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42727330" w:rsidR="003D3457" w:rsidRDefault="00BC2681" w:rsidP="00663129">
      <w:pPr>
        <w:jc w:val="center"/>
        <w:rPr>
          <w:rFonts w:ascii="Arial Narrow" w:hAnsi="Arial Narrow" w:cs="Arial"/>
          <w:b/>
          <w:bCs/>
          <w:sz w:val="22"/>
          <w:szCs w:val="22"/>
        </w:rPr>
      </w:pPr>
      <w:r>
        <w:rPr>
          <w:rFonts w:ascii="Arial Narrow" w:hAnsi="Arial Narrow" w:cs="Arial"/>
          <w:b/>
          <w:bCs/>
          <w:sz w:val="22"/>
          <w:szCs w:val="22"/>
          <w:u w:val="single"/>
        </w:rPr>
        <w:t>July 17,</w:t>
      </w:r>
      <w:r w:rsidR="004A5015">
        <w:rPr>
          <w:rFonts w:ascii="Arial Narrow" w:hAnsi="Arial Narrow" w:cs="Arial"/>
          <w:b/>
          <w:bCs/>
          <w:sz w:val="22"/>
          <w:szCs w:val="22"/>
          <w:u w:val="single"/>
        </w:rPr>
        <w:t xml:space="preserve"> </w:t>
      </w:r>
      <w:proofErr w:type="gramStart"/>
      <w:r w:rsidR="004836D4">
        <w:rPr>
          <w:rFonts w:ascii="Arial Narrow" w:hAnsi="Arial Narrow" w:cs="Arial"/>
          <w:b/>
          <w:bCs/>
          <w:sz w:val="22"/>
          <w:szCs w:val="22"/>
          <w:u w:val="single"/>
        </w:rPr>
        <w:t>2024</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320B6F24" w14:textId="77777777" w:rsidR="00EE6621" w:rsidRDefault="00EE6621" w:rsidP="004836D4">
      <w:pPr>
        <w:pStyle w:val="NoSpacing"/>
        <w:rPr>
          <w:rFonts w:ascii="Arial Narrow" w:hAnsi="Arial Narrow" w:cstheme="minorHAnsi"/>
          <w:b/>
          <w:bCs/>
          <w:u w:val="single"/>
        </w:rPr>
      </w:pPr>
    </w:p>
    <w:p w14:paraId="3122EADE" w14:textId="77777777" w:rsidR="00EE6621" w:rsidRDefault="00EE6621" w:rsidP="004836D4">
      <w:pPr>
        <w:pStyle w:val="NoSpacing"/>
        <w:rPr>
          <w:rFonts w:ascii="Arial Narrow" w:hAnsi="Arial Narrow" w:cstheme="minorHAnsi"/>
          <w:b/>
          <w:bCs/>
          <w:u w:val="single"/>
        </w:rPr>
      </w:pPr>
    </w:p>
    <w:p w14:paraId="53B01E6F" w14:textId="7BB385DA" w:rsidR="00EE6621" w:rsidRPr="00EE6621" w:rsidRDefault="00EE6621" w:rsidP="004836D4">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0CEA3FD8" w14:textId="77777777" w:rsidR="00EE6621" w:rsidRDefault="00EE6621" w:rsidP="00EE6621"/>
    <w:p w14:paraId="0184A625" w14:textId="424BCE74" w:rsidR="00BC2681" w:rsidRPr="00BC2681" w:rsidRDefault="00BC2681" w:rsidP="00BC2681">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Harold James Kuemkong &amp; Essi Kuemkong for </w:t>
      </w:r>
      <w:r w:rsidRPr="00BC2681">
        <w:rPr>
          <w:rFonts w:ascii="Arial Narrow" w:hAnsi="Arial Narrow" w:cs="Arial"/>
          <w:b/>
          <w:bCs/>
          <w:u w:val="single"/>
          <w:shd w:val="clear" w:color="auto" w:fill="FFFFFF"/>
        </w:rPr>
        <w:t>45 Columbia Park</w:t>
      </w:r>
      <w:r>
        <w:rPr>
          <w:rFonts w:ascii="Arial Narrow" w:hAnsi="Arial Narrow" w:cs="Arial"/>
          <w:b/>
          <w:bCs/>
          <w:u w:val="single"/>
          <w:shd w:val="clear" w:color="auto" w:fill="FFFFFF"/>
        </w:rPr>
        <w:t xml:space="preserve"> (Map, Block, Lots </w:t>
      </w:r>
      <w:r w:rsidRPr="00BC2681">
        <w:rPr>
          <w:rFonts w:ascii="Arial Narrow" w:hAnsi="Arial Narrow" w:cs="Arial"/>
          <w:b/>
          <w:bCs/>
          <w:u w:val="single"/>
          <w:shd w:val="clear" w:color="auto" w:fill="FFFFFF"/>
        </w:rPr>
        <w:t>622-535-11 &amp; 622-536-5a</w:t>
      </w:r>
      <w:r>
        <w:rPr>
          <w:rFonts w:ascii="Arial Narrow" w:hAnsi="Arial Narrow" w:cs="Arial"/>
          <w:b/>
          <w:bCs/>
          <w:u w:val="single"/>
          <w:shd w:val="clear" w:color="auto" w:fill="FFFFFF"/>
        </w:rPr>
        <w:t>)</w:t>
      </w:r>
      <w:r w:rsidRPr="00BC2681">
        <w:rPr>
          <w:rFonts w:ascii="Arial Narrow" w:hAnsi="Arial Narrow" w:cs="Arial"/>
          <w:b/>
          <w:bCs/>
          <w:u w:val="single"/>
          <w:shd w:val="clear" w:color="auto" w:fill="FFFFFF"/>
        </w:rPr>
        <w:t xml:space="preserve"> </w:t>
      </w:r>
    </w:p>
    <w:p w14:paraId="58E6935C" w14:textId="51767030"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a special permit for a new detached accessory dwelling unit in a RH zone.  (BOA 24-10)</w:t>
      </w:r>
    </w:p>
    <w:p w14:paraId="20B019ED" w14:textId="77777777" w:rsidR="00BC2681" w:rsidRPr="00BC2681" w:rsidRDefault="00BC2681" w:rsidP="00BC2681">
      <w:pPr>
        <w:pStyle w:val="NoSpacing"/>
        <w:rPr>
          <w:rFonts w:ascii="Arial Narrow" w:hAnsi="Arial Narrow" w:cs="Arial"/>
          <w:shd w:val="clear" w:color="auto" w:fill="FFFFFF"/>
        </w:rPr>
      </w:pPr>
    </w:p>
    <w:p w14:paraId="1EDF4E73" w14:textId="30672600" w:rsidR="00BC2681" w:rsidRPr="00BC2681" w:rsidRDefault="00022396" w:rsidP="00BC2681">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John Gaudet for </w:t>
      </w:r>
      <w:r w:rsidR="00BC2681" w:rsidRPr="00BC2681">
        <w:rPr>
          <w:rFonts w:ascii="Arial Narrow" w:hAnsi="Arial Narrow" w:cs="Arial"/>
          <w:b/>
          <w:bCs/>
          <w:u w:val="single"/>
          <w:shd w:val="clear" w:color="auto" w:fill="FFFFFF"/>
        </w:rPr>
        <w:t>0 Joffre Street</w:t>
      </w:r>
      <w:r>
        <w:rPr>
          <w:rFonts w:ascii="Arial Narrow" w:hAnsi="Arial Narrow" w:cs="Arial"/>
          <w:b/>
          <w:bCs/>
          <w:u w:val="single"/>
          <w:shd w:val="clear" w:color="auto" w:fill="FFFFFF"/>
        </w:rPr>
        <w:t xml:space="preserve"> (Map 564, Block 5, Lot 575a)</w:t>
      </w:r>
      <w:r w:rsidR="00BC2681" w:rsidRPr="00BC2681">
        <w:rPr>
          <w:rFonts w:ascii="Arial Narrow" w:hAnsi="Arial Narrow" w:cs="Arial"/>
          <w:b/>
          <w:bCs/>
          <w:u w:val="single"/>
          <w:shd w:val="clear" w:color="auto" w:fill="FFFFFF"/>
        </w:rPr>
        <w:t xml:space="preserve"> </w:t>
      </w:r>
    </w:p>
    <w:p w14:paraId="77D151D7" w14:textId="3C26B834"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a special permit for a new detached accessory dwelling unit with a garage below in a RM zone. (BOA 24-11)</w:t>
      </w:r>
    </w:p>
    <w:p w14:paraId="343D8A8F" w14:textId="77777777" w:rsidR="00BC2681" w:rsidRPr="00BC2681" w:rsidRDefault="00BC2681" w:rsidP="00BC2681">
      <w:pPr>
        <w:pStyle w:val="NoSpacing"/>
        <w:rPr>
          <w:rFonts w:ascii="Arial Narrow" w:hAnsi="Arial Narrow" w:cs="Arial"/>
          <w:shd w:val="clear" w:color="auto" w:fill="FFFFFF"/>
        </w:rPr>
      </w:pPr>
    </w:p>
    <w:p w14:paraId="37F967B1" w14:textId="1323797B" w:rsidR="00BC2681" w:rsidRPr="00BC2681" w:rsidRDefault="00B358D6" w:rsidP="00BC2681">
      <w:pPr>
        <w:pStyle w:val="NoSpacing"/>
        <w:rPr>
          <w:rFonts w:ascii="Arial Narrow" w:hAnsi="Arial Narrow" w:cs="Arial"/>
          <w:b/>
          <w:bCs/>
          <w:u w:val="single"/>
          <w:shd w:val="clear" w:color="auto" w:fill="FFFFFF"/>
        </w:rPr>
      </w:pPr>
      <w:r w:rsidRPr="00B358D6">
        <w:rPr>
          <w:rFonts w:ascii="Arial Narrow" w:hAnsi="Arial Narrow" w:cs="Arial"/>
          <w:b/>
          <w:bCs/>
          <w:u w:val="single"/>
          <w:shd w:val="clear" w:color="auto" w:fill="FFFFFF"/>
        </w:rPr>
        <w:t>William Bourque</w:t>
      </w:r>
      <w:r>
        <w:rPr>
          <w:rFonts w:ascii="Arial Narrow" w:hAnsi="Arial Narrow" w:cs="Arial"/>
          <w:b/>
          <w:bCs/>
          <w:u w:val="single"/>
          <w:shd w:val="clear" w:color="auto" w:fill="FFFFFF"/>
        </w:rPr>
        <w:t xml:space="preserve"> &amp;  </w:t>
      </w:r>
      <w:r w:rsidR="00022396" w:rsidRPr="00022396">
        <w:rPr>
          <w:rFonts w:ascii="Arial Narrow" w:hAnsi="Arial Narrow" w:cs="Arial"/>
          <w:b/>
          <w:bCs/>
          <w:u w:val="single"/>
          <w:shd w:val="clear" w:color="auto" w:fill="FFFFFF"/>
        </w:rPr>
        <w:t>ZEE GRAND PROPERTIES,LLC</w:t>
      </w:r>
      <w:r w:rsidR="00022396">
        <w:rPr>
          <w:rFonts w:ascii="Arial Narrow" w:hAnsi="Arial Narrow" w:cs="Arial"/>
          <w:b/>
          <w:bCs/>
          <w:u w:val="single"/>
          <w:shd w:val="clear" w:color="auto" w:fill="FFFFFF"/>
        </w:rPr>
        <w:t xml:space="preserve"> f</w:t>
      </w:r>
      <w:r>
        <w:rPr>
          <w:rFonts w:ascii="Arial Narrow" w:hAnsi="Arial Narrow" w:cs="Arial"/>
          <w:b/>
          <w:bCs/>
          <w:u w:val="single"/>
          <w:shd w:val="clear" w:color="auto" w:fill="FFFFFF"/>
        </w:rPr>
        <w:t xml:space="preserve">or </w:t>
      </w:r>
      <w:r w:rsidR="00BC2681" w:rsidRPr="00BC2681">
        <w:rPr>
          <w:rFonts w:ascii="Arial Narrow" w:hAnsi="Arial Narrow" w:cs="Arial"/>
          <w:b/>
          <w:bCs/>
          <w:u w:val="single"/>
          <w:shd w:val="clear" w:color="auto" w:fill="FFFFFF"/>
        </w:rPr>
        <w:t>217 Lake Street</w:t>
      </w:r>
      <w:r>
        <w:rPr>
          <w:rFonts w:ascii="Arial Narrow" w:hAnsi="Arial Narrow" w:cs="Arial"/>
          <w:b/>
          <w:bCs/>
          <w:u w:val="single"/>
          <w:shd w:val="clear" w:color="auto" w:fill="FFFFFF"/>
        </w:rPr>
        <w:t xml:space="preserve"> (Map 588, Block 422, Lots 23F &amp; 23E)</w:t>
      </w:r>
      <w:r w:rsidR="00BC2681" w:rsidRPr="00BC2681">
        <w:rPr>
          <w:rFonts w:ascii="Arial Narrow" w:hAnsi="Arial Narrow" w:cs="Arial"/>
          <w:b/>
          <w:bCs/>
          <w:u w:val="single"/>
          <w:shd w:val="clear" w:color="auto" w:fill="FFFFFF"/>
        </w:rPr>
        <w:t xml:space="preserve"> </w:t>
      </w:r>
    </w:p>
    <w:p w14:paraId="760BBFAC" w14:textId="46CE8047"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a dimensional variance to reduce lot area of a non-conforming lot from 58,910 sf to 50,710 sf where 80,000 sf is required in a RR zone.</w:t>
      </w:r>
      <w:r>
        <w:rPr>
          <w:rFonts w:ascii="Arial Narrow" w:hAnsi="Arial Narrow" w:cs="Arial"/>
          <w:shd w:val="clear" w:color="auto" w:fill="FFFFFF"/>
        </w:rPr>
        <w:t xml:space="preserve"> </w:t>
      </w:r>
      <w:r w:rsidRPr="00BC2681">
        <w:rPr>
          <w:rFonts w:ascii="Arial Narrow" w:hAnsi="Arial Narrow" w:cs="Arial"/>
          <w:shd w:val="clear" w:color="auto" w:fill="FFFFFF"/>
        </w:rPr>
        <w:t>(BOA 24-12)</w:t>
      </w:r>
    </w:p>
    <w:p w14:paraId="0D565587" w14:textId="77777777" w:rsidR="00BC2681" w:rsidRPr="00BC2681" w:rsidRDefault="00BC2681" w:rsidP="00BC2681">
      <w:pPr>
        <w:pStyle w:val="NoSpacing"/>
        <w:rPr>
          <w:rFonts w:ascii="Arial Narrow" w:hAnsi="Arial Narrow" w:cs="Arial"/>
          <w:shd w:val="clear" w:color="auto" w:fill="FFFFFF"/>
        </w:rPr>
      </w:pPr>
    </w:p>
    <w:p w14:paraId="441BC8DA" w14:textId="77964C4F" w:rsidR="00BC2681" w:rsidRPr="00BC2681" w:rsidRDefault="00F03D82" w:rsidP="00BC2681">
      <w:pPr>
        <w:pStyle w:val="NoSpacing"/>
        <w:rPr>
          <w:rFonts w:ascii="Arial Narrow" w:hAnsi="Arial Narrow" w:cs="Arial"/>
          <w:b/>
          <w:bCs/>
          <w:u w:val="single"/>
          <w:shd w:val="clear" w:color="auto" w:fill="FFFFFF"/>
        </w:rPr>
      </w:pPr>
      <w:r w:rsidRPr="00F03D82">
        <w:rPr>
          <w:rFonts w:ascii="Arial Narrow" w:hAnsi="Arial Narrow" w:cs="Arial"/>
          <w:b/>
          <w:bCs/>
          <w:u w:val="single"/>
          <w:shd w:val="clear" w:color="auto" w:fill="FFFFFF"/>
        </w:rPr>
        <w:t>MAUREEN E. RYAN TRUST</w:t>
      </w:r>
      <w:r>
        <w:rPr>
          <w:rFonts w:ascii="Arial Narrow" w:hAnsi="Arial Narrow" w:cs="Arial"/>
          <w:b/>
          <w:bCs/>
          <w:u w:val="single"/>
          <w:shd w:val="clear" w:color="auto" w:fill="FFFFFF"/>
        </w:rPr>
        <w:t xml:space="preserve"> for </w:t>
      </w:r>
      <w:r w:rsidR="00BC2681" w:rsidRPr="00BC2681">
        <w:rPr>
          <w:rFonts w:ascii="Arial Narrow" w:hAnsi="Arial Narrow" w:cs="Arial"/>
          <w:b/>
          <w:bCs/>
          <w:u w:val="single"/>
          <w:shd w:val="clear" w:color="auto" w:fill="FFFFFF"/>
        </w:rPr>
        <w:t>20 Dudley Street</w:t>
      </w:r>
      <w:r>
        <w:rPr>
          <w:rFonts w:ascii="Arial Narrow" w:hAnsi="Arial Narrow" w:cs="Arial"/>
          <w:b/>
          <w:bCs/>
          <w:u w:val="single"/>
          <w:shd w:val="clear" w:color="auto" w:fill="FFFFFF"/>
        </w:rPr>
        <w:t xml:space="preserve"> (Map 621, block 538, Lot 9)</w:t>
      </w:r>
      <w:r w:rsidR="00BC2681" w:rsidRPr="00BC2681">
        <w:rPr>
          <w:rFonts w:ascii="Arial Narrow" w:hAnsi="Arial Narrow" w:cs="Arial"/>
          <w:b/>
          <w:bCs/>
          <w:u w:val="single"/>
          <w:shd w:val="clear" w:color="auto" w:fill="FFFFFF"/>
        </w:rPr>
        <w:t xml:space="preserve"> </w:t>
      </w:r>
    </w:p>
    <w:p w14:paraId="78F529FF" w14:textId="2D9D73F1"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following dimensional variances to create a new building lot for the construction of a new single-family dwelling in a RH zone.  Proposed new Lot 9-2 shall include the new single-family dwelling.  Requested relief for new Lot 9-2 include variances for lot area (2,948 sf where 7,500 sf is required), lot frontage (60 ft where 75 ft is required), lot depth (49.16 ft where 100 ft is required), front setback (10 ft where 20 ft is required), rear setback (10.12 ft where 30 ft is required</w:t>
      </w:r>
      <w:r w:rsidR="00011484" w:rsidRPr="00BC2681">
        <w:rPr>
          <w:rFonts w:ascii="Arial Narrow" w:hAnsi="Arial Narrow" w:cs="Arial"/>
          <w:shd w:val="clear" w:color="auto" w:fill="FFFFFF"/>
        </w:rPr>
        <w:t>) and</w:t>
      </w:r>
      <w:r w:rsidRPr="00BC2681">
        <w:rPr>
          <w:rFonts w:ascii="Arial Narrow" w:hAnsi="Arial Narrow" w:cs="Arial"/>
          <w:shd w:val="clear" w:color="auto" w:fill="FFFFFF"/>
        </w:rPr>
        <w:t xml:space="preserve"> building coverage (28.49% where 25% is maximum).  Proposed new Lot 9-1 includes a pre-existing nonconforming two-family dwelling.  Requested relief for new Lot 9-1 includes variances for lot area (3,338 sf where 9,600 sf is required), lot depth (55.67 ft where is 100 ft required), rear setback (10.4 ft where 30 ft is required</w:t>
      </w:r>
      <w:r w:rsidR="00011484" w:rsidRPr="00BC2681">
        <w:rPr>
          <w:rFonts w:ascii="Arial Narrow" w:hAnsi="Arial Narrow" w:cs="Arial"/>
          <w:shd w:val="clear" w:color="auto" w:fill="FFFFFF"/>
        </w:rPr>
        <w:t>) and</w:t>
      </w:r>
      <w:r w:rsidRPr="00BC2681">
        <w:rPr>
          <w:rFonts w:ascii="Arial Narrow" w:hAnsi="Arial Narrow" w:cs="Arial"/>
          <w:shd w:val="clear" w:color="auto" w:fill="FFFFFF"/>
        </w:rPr>
        <w:t xml:space="preserve"> building coverage (28.61% where 25% is maximum).</w:t>
      </w:r>
      <w:r>
        <w:rPr>
          <w:rFonts w:ascii="Arial Narrow" w:hAnsi="Arial Narrow" w:cs="Arial"/>
          <w:shd w:val="clear" w:color="auto" w:fill="FFFFFF"/>
        </w:rPr>
        <w:t xml:space="preserve"> </w:t>
      </w:r>
      <w:r w:rsidRPr="00BC2681">
        <w:rPr>
          <w:rFonts w:ascii="Arial Narrow" w:hAnsi="Arial Narrow" w:cs="Arial"/>
          <w:shd w:val="clear" w:color="auto" w:fill="FFFFFF"/>
        </w:rPr>
        <w:t>(BOA 24-14)</w:t>
      </w:r>
    </w:p>
    <w:p w14:paraId="70591937" w14:textId="77777777" w:rsidR="00BC2681" w:rsidRPr="00BC2681" w:rsidRDefault="00BC2681" w:rsidP="00BC2681">
      <w:pPr>
        <w:pStyle w:val="NoSpacing"/>
        <w:rPr>
          <w:rFonts w:ascii="Arial Narrow" w:hAnsi="Arial Narrow" w:cs="Arial"/>
          <w:shd w:val="clear" w:color="auto" w:fill="FFFFFF"/>
        </w:rPr>
      </w:pPr>
    </w:p>
    <w:p w14:paraId="25293D4E" w14:textId="3F64354A" w:rsidR="00BC2681" w:rsidRPr="00BC2681" w:rsidRDefault="00F03D82" w:rsidP="00BC2681">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Kevin Breen for </w:t>
      </w:r>
      <w:r w:rsidR="00BC2681" w:rsidRPr="00BC2681">
        <w:rPr>
          <w:rFonts w:ascii="Arial Narrow" w:hAnsi="Arial Narrow" w:cs="Arial"/>
          <w:b/>
          <w:bCs/>
          <w:u w:val="single"/>
          <w:shd w:val="clear" w:color="auto" w:fill="FFFFFF"/>
        </w:rPr>
        <w:t>8 Hawthrone Street</w:t>
      </w:r>
      <w:r>
        <w:rPr>
          <w:rFonts w:ascii="Arial Narrow" w:hAnsi="Arial Narrow" w:cs="Arial"/>
          <w:b/>
          <w:bCs/>
          <w:u w:val="single"/>
          <w:shd w:val="clear" w:color="auto" w:fill="FFFFFF"/>
        </w:rPr>
        <w:t xml:space="preserve"> (Map 723, Block 699, Lot 11)</w:t>
      </w:r>
      <w:r w:rsidR="00BC2681" w:rsidRPr="00BC2681">
        <w:rPr>
          <w:rFonts w:ascii="Arial Narrow" w:hAnsi="Arial Narrow" w:cs="Arial"/>
          <w:b/>
          <w:bCs/>
          <w:u w:val="single"/>
          <w:shd w:val="clear" w:color="auto" w:fill="FFFFFF"/>
        </w:rPr>
        <w:t xml:space="preserve"> </w:t>
      </w:r>
    </w:p>
    <w:p w14:paraId="3A21A996" w14:textId="0DB4CDF0"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Special Permit to determine that proposed extension of existing non-conforming structure will not be substantially more detrimental than the existing structure to the neighborhood.  Application involves the construction of a mudroom addition and extension of the existing deck off the rear façade of single-family dwelling in a RM zone.</w:t>
      </w:r>
      <w:r>
        <w:rPr>
          <w:rFonts w:ascii="Arial Narrow" w:hAnsi="Arial Narrow" w:cs="Arial"/>
          <w:shd w:val="clear" w:color="auto" w:fill="FFFFFF"/>
        </w:rPr>
        <w:t xml:space="preserve"> </w:t>
      </w:r>
      <w:r w:rsidRPr="00BC2681">
        <w:rPr>
          <w:rFonts w:ascii="Arial Narrow" w:hAnsi="Arial Narrow" w:cs="Arial"/>
          <w:shd w:val="clear" w:color="auto" w:fill="FFFFFF"/>
        </w:rPr>
        <w:t>(BOA 24-15)</w:t>
      </w:r>
    </w:p>
    <w:p w14:paraId="3873A793" w14:textId="77777777" w:rsidR="00BC2681" w:rsidRPr="00BC2681" w:rsidRDefault="00BC2681" w:rsidP="00BC2681">
      <w:pPr>
        <w:pStyle w:val="NoSpacing"/>
        <w:rPr>
          <w:rFonts w:ascii="Arial Narrow" w:hAnsi="Arial Narrow" w:cs="Arial"/>
          <w:shd w:val="clear" w:color="auto" w:fill="FFFFFF"/>
        </w:rPr>
      </w:pPr>
    </w:p>
    <w:p w14:paraId="47F08233" w14:textId="1DADE8B4" w:rsidR="00BC2681" w:rsidRPr="00BC2681" w:rsidRDefault="00F03D82" w:rsidP="00BC2681">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Matthew &amp; Marielle O’Brien for </w:t>
      </w:r>
      <w:r w:rsidR="00BC2681" w:rsidRPr="00BC2681">
        <w:rPr>
          <w:rFonts w:ascii="Arial Narrow" w:hAnsi="Arial Narrow" w:cs="Arial"/>
          <w:b/>
          <w:bCs/>
          <w:u w:val="single"/>
          <w:shd w:val="clear" w:color="auto" w:fill="FFFFFF"/>
        </w:rPr>
        <w:t>14 Robert Road</w:t>
      </w:r>
      <w:r>
        <w:rPr>
          <w:rFonts w:ascii="Arial Narrow" w:hAnsi="Arial Narrow" w:cs="Arial"/>
          <w:b/>
          <w:bCs/>
          <w:u w:val="single"/>
          <w:shd w:val="clear" w:color="auto" w:fill="FFFFFF"/>
        </w:rPr>
        <w:t xml:space="preserve"> (Map 776, Block 788, Lot 9-6)</w:t>
      </w:r>
    </w:p>
    <w:p w14:paraId="70BFC986" w14:textId="260D4519"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a special permit for a new detached accessory dwelling unit with a garage below in a RR zone. (BOA 24-16)</w:t>
      </w:r>
    </w:p>
    <w:p w14:paraId="08A30235" w14:textId="77777777" w:rsidR="00BC2681" w:rsidRPr="00BC2681" w:rsidRDefault="00BC2681" w:rsidP="00BC2681">
      <w:pPr>
        <w:pStyle w:val="NoSpacing"/>
        <w:rPr>
          <w:rFonts w:ascii="Arial Narrow" w:hAnsi="Arial Narrow" w:cs="Arial"/>
          <w:shd w:val="clear" w:color="auto" w:fill="FFFFFF"/>
        </w:rPr>
      </w:pPr>
    </w:p>
    <w:p w14:paraId="70986DB6" w14:textId="7D893AAF" w:rsidR="00BC2681" w:rsidRPr="00BC2681" w:rsidRDefault="00F03D82" w:rsidP="00BC2681">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Melanie &amp; Christopher Chapman for </w:t>
      </w:r>
      <w:r w:rsidR="00BC2681" w:rsidRPr="00BC2681">
        <w:rPr>
          <w:rFonts w:ascii="Arial Narrow" w:hAnsi="Arial Narrow" w:cs="Arial"/>
          <w:b/>
          <w:bCs/>
          <w:u w:val="single"/>
          <w:shd w:val="clear" w:color="auto" w:fill="FFFFFF"/>
        </w:rPr>
        <w:t>98 Brandy Brow Road</w:t>
      </w:r>
      <w:r>
        <w:rPr>
          <w:rFonts w:ascii="Arial Narrow" w:hAnsi="Arial Narrow" w:cs="Arial"/>
          <w:b/>
          <w:bCs/>
          <w:u w:val="single"/>
          <w:shd w:val="clear" w:color="auto" w:fill="FFFFFF"/>
        </w:rPr>
        <w:t xml:space="preserve"> (Map 439, Block 5, Lots 40, 44, 42 &amp; 45) </w:t>
      </w:r>
      <w:r w:rsidR="00BC2681" w:rsidRPr="00BC2681">
        <w:rPr>
          <w:rFonts w:ascii="Arial Narrow" w:hAnsi="Arial Narrow" w:cs="Arial"/>
          <w:b/>
          <w:bCs/>
          <w:u w:val="single"/>
          <w:shd w:val="clear" w:color="auto" w:fill="FFFFFF"/>
        </w:rPr>
        <w:t xml:space="preserve"> </w:t>
      </w:r>
    </w:p>
    <w:p w14:paraId="22B5E3BE" w14:textId="7078F764" w:rsid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a dimensional variance for side setback (12.7 ft where 25 ft is required) to construct an attached two-stall garage in a RS zone.</w:t>
      </w:r>
      <w:r>
        <w:rPr>
          <w:rFonts w:ascii="Arial Narrow" w:hAnsi="Arial Narrow" w:cs="Arial"/>
          <w:shd w:val="clear" w:color="auto" w:fill="FFFFFF"/>
        </w:rPr>
        <w:t xml:space="preserve"> </w:t>
      </w:r>
      <w:r w:rsidRPr="00BC2681">
        <w:rPr>
          <w:rFonts w:ascii="Arial Narrow" w:hAnsi="Arial Narrow" w:cs="Arial"/>
          <w:shd w:val="clear" w:color="auto" w:fill="FFFFFF"/>
        </w:rPr>
        <w:t>(BOA 24-17)</w:t>
      </w:r>
    </w:p>
    <w:p w14:paraId="00D23C20" w14:textId="77777777" w:rsidR="00BC2681" w:rsidRPr="00BC2681" w:rsidRDefault="00BC2681" w:rsidP="00BC2681">
      <w:pPr>
        <w:pStyle w:val="NoSpacing"/>
        <w:rPr>
          <w:rFonts w:ascii="Arial Narrow" w:hAnsi="Arial Narrow" w:cs="Arial"/>
          <w:shd w:val="clear" w:color="auto" w:fill="FFFFFF"/>
        </w:rPr>
      </w:pPr>
    </w:p>
    <w:p w14:paraId="36EEB6FB" w14:textId="24FEFE9A" w:rsidR="00BC2681" w:rsidRPr="00BC2681" w:rsidRDefault="00011484" w:rsidP="00BC2681">
      <w:pPr>
        <w:pStyle w:val="NoSpacing"/>
        <w:rPr>
          <w:rFonts w:ascii="Arial Narrow" w:hAnsi="Arial Narrow" w:cs="Arial"/>
          <w:b/>
          <w:bCs/>
          <w:u w:val="single"/>
          <w:shd w:val="clear" w:color="auto" w:fill="FFFFFF"/>
        </w:rPr>
      </w:pPr>
      <w:r w:rsidRPr="00011484">
        <w:rPr>
          <w:rFonts w:ascii="Arial Narrow" w:hAnsi="Arial Narrow" w:cs="Arial"/>
          <w:b/>
          <w:bCs/>
          <w:u w:val="single"/>
          <w:shd w:val="clear" w:color="auto" w:fill="FFFFFF"/>
        </w:rPr>
        <w:lastRenderedPageBreak/>
        <w:t>HOLY CROSS ARMENIAN CHURCH</w:t>
      </w:r>
      <w:r>
        <w:rPr>
          <w:rFonts w:ascii="Arial Narrow" w:hAnsi="Arial Narrow" w:cs="Arial"/>
          <w:b/>
          <w:bCs/>
          <w:u w:val="single"/>
          <w:shd w:val="clear" w:color="auto" w:fill="FFFFFF"/>
        </w:rPr>
        <w:t xml:space="preserve"> for </w:t>
      </w:r>
      <w:r w:rsidR="00BC2681" w:rsidRPr="00BC2681">
        <w:rPr>
          <w:rFonts w:ascii="Arial Narrow" w:hAnsi="Arial Narrow" w:cs="Arial"/>
          <w:b/>
          <w:bCs/>
          <w:u w:val="single"/>
          <w:shd w:val="clear" w:color="auto" w:fill="FFFFFF"/>
        </w:rPr>
        <w:t>1280 Boston Road</w:t>
      </w:r>
      <w:r>
        <w:rPr>
          <w:rFonts w:ascii="Arial Narrow" w:hAnsi="Arial Narrow" w:cs="Arial"/>
          <w:b/>
          <w:bCs/>
          <w:u w:val="single"/>
          <w:shd w:val="clear" w:color="auto" w:fill="FFFFFF"/>
        </w:rPr>
        <w:t xml:space="preserve"> (Map 770, Block 779, Lot 70)</w:t>
      </w:r>
      <w:r w:rsidR="00BC2681" w:rsidRPr="00BC2681">
        <w:rPr>
          <w:rFonts w:ascii="Arial Narrow" w:hAnsi="Arial Narrow" w:cs="Arial"/>
          <w:b/>
          <w:bCs/>
          <w:u w:val="single"/>
          <w:shd w:val="clear" w:color="auto" w:fill="FFFFFF"/>
        </w:rPr>
        <w:t xml:space="preserve"> </w:t>
      </w:r>
    </w:p>
    <w:p w14:paraId="7EEE958B" w14:textId="3108FC57" w:rsidR="00BC2681" w:rsidRPr="00BC2681"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dimensional variances for a monument sign in a RH zone.  Requested relief includes variances for sign height (10’ 3” where 6 ft is maximum) and sign surface area (85.5 sf where 10 sf is maximum).</w:t>
      </w:r>
      <w:r>
        <w:rPr>
          <w:rFonts w:ascii="Arial Narrow" w:hAnsi="Arial Narrow" w:cs="Arial"/>
          <w:shd w:val="clear" w:color="auto" w:fill="FFFFFF"/>
        </w:rPr>
        <w:t xml:space="preserve"> </w:t>
      </w:r>
      <w:r w:rsidRPr="00BC2681">
        <w:rPr>
          <w:rFonts w:ascii="Arial Narrow" w:hAnsi="Arial Narrow" w:cs="Arial"/>
          <w:shd w:val="clear" w:color="auto" w:fill="FFFFFF"/>
        </w:rPr>
        <w:t>(BOA 24-18)</w:t>
      </w:r>
    </w:p>
    <w:p w14:paraId="21EBF7F3" w14:textId="77777777" w:rsidR="00BC2681" w:rsidRPr="00BC2681" w:rsidRDefault="00BC2681" w:rsidP="00BC2681">
      <w:pPr>
        <w:pStyle w:val="NoSpacing"/>
        <w:rPr>
          <w:rFonts w:ascii="Arial Narrow" w:hAnsi="Arial Narrow" w:cs="Arial"/>
          <w:shd w:val="clear" w:color="auto" w:fill="FFFFFF"/>
        </w:rPr>
      </w:pPr>
    </w:p>
    <w:p w14:paraId="7493E1E4" w14:textId="338E650E" w:rsidR="00BC2681" w:rsidRPr="00BC2681" w:rsidRDefault="00011484" w:rsidP="00BC2681">
      <w:pPr>
        <w:pStyle w:val="NoSpacing"/>
        <w:rPr>
          <w:rFonts w:ascii="Arial Narrow" w:hAnsi="Arial Narrow" w:cs="Arial"/>
          <w:b/>
          <w:bCs/>
          <w:u w:val="single"/>
          <w:shd w:val="clear" w:color="auto" w:fill="FFFFFF"/>
        </w:rPr>
      </w:pPr>
      <w:r w:rsidRPr="00011484">
        <w:rPr>
          <w:rFonts w:ascii="Arial Narrow" w:hAnsi="Arial Narrow" w:cs="Arial"/>
          <w:b/>
          <w:bCs/>
          <w:u w:val="single"/>
          <w:shd w:val="clear" w:color="auto" w:fill="FFFFFF"/>
        </w:rPr>
        <w:t>TOP-TIER INVESTMENTS, LLC</w:t>
      </w:r>
      <w:r>
        <w:rPr>
          <w:rFonts w:ascii="Arial Narrow" w:hAnsi="Arial Narrow" w:cs="Arial"/>
          <w:b/>
          <w:bCs/>
          <w:u w:val="single"/>
          <w:shd w:val="clear" w:color="auto" w:fill="FFFFFF"/>
        </w:rPr>
        <w:t xml:space="preserve"> for </w:t>
      </w:r>
      <w:r w:rsidR="00BC2681" w:rsidRPr="00BC2681">
        <w:rPr>
          <w:rFonts w:ascii="Arial Narrow" w:hAnsi="Arial Narrow" w:cs="Arial"/>
          <w:b/>
          <w:bCs/>
          <w:u w:val="single"/>
          <w:shd w:val="clear" w:color="auto" w:fill="FFFFFF"/>
        </w:rPr>
        <w:t>98 Laurel Ave</w:t>
      </w:r>
      <w:r>
        <w:rPr>
          <w:rFonts w:ascii="Arial Narrow" w:hAnsi="Arial Narrow" w:cs="Arial"/>
          <w:b/>
          <w:bCs/>
          <w:u w:val="single"/>
          <w:shd w:val="clear" w:color="auto" w:fill="FFFFFF"/>
        </w:rPr>
        <w:t xml:space="preserve"> (Map 714, Block 686, Lot 1)</w:t>
      </w:r>
      <w:r w:rsidR="00BC2681" w:rsidRPr="00BC2681">
        <w:rPr>
          <w:rFonts w:ascii="Arial Narrow" w:hAnsi="Arial Narrow" w:cs="Arial"/>
          <w:b/>
          <w:bCs/>
          <w:u w:val="single"/>
          <w:shd w:val="clear" w:color="auto" w:fill="FFFFFF"/>
        </w:rPr>
        <w:t xml:space="preserve"> </w:t>
      </w:r>
    </w:p>
    <w:p w14:paraId="7A2F5F5D" w14:textId="678B649A" w:rsidR="002575C0" w:rsidRDefault="00BC2681" w:rsidP="00BC2681">
      <w:pPr>
        <w:pStyle w:val="NoSpacing"/>
        <w:rPr>
          <w:rFonts w:ascii="Arial Narrow" w:hAnsi="Arial Narrow" w:cs="Arial"/>
          <w:shd w:val="clear" w:color="auto" w:fill="FFFFFF"/>
        </w:rPr>
      </w:pPr>
      <w:r w:rsidRPr="00BC2681">
        <w:rPr>
          <w:rFonts w:ascii="Arial Narrow" w:hAnsi="Arial Narrow" w:cs="Arial"/>
          <w:shd w:val="clear" w:color="auto" w:fill="FFFFFF"/>
        </w:rPr>
        <w:t>Applicant seeks a dimensional variance for lot area (5,313 sf where 9,600 sf area required) to convert existing single-family dwelling into a two-family dwelling in a RH zone.</w:t>
      </w:r>
      <w:r>
        <w:rPr>
          <w:rFonts w:ascii="Arial Narrow" w:hAnsi="Arial Narrow" w:cs="Arial"/>
          <w:shd w:val="clear" w:color="auto" w:fill="FFFFFF"/>
        </w:rPr>
        <w:t xml:space="preserve"> </w:t>
      </w:r>
      <w:r w:rsidRPr="00BC2681">
        <w:rPr>
          <w:rFonts w:ascii="Arial Narrow" w:hAnsi="Arial Narrow" w:cs="Arial"/>
          <w:shd w:val="clear" w:color="auto" w:fill="FFFFFF"/>
        </w:rPr>
        <w:t>(BOA 24-19)</w:t>
      </w:r>
    </w:p>
    <w:p w14:paraId="3EB09D3E" w14:textId="77777777" w:rsidR="00D52482" w:rsidRPr="00D52482" w:rsidRDefault="00D52482" w:rsidP="00D52482">
      <w:pPr>
        <w:pStyle w:val="NoSpacing"/>
        <w:rPr>
          <w:rFonts w:ascii="Arial Narrow" w:hAnsi="Arial Narrow" w:cs="Arial"/>
          <w:shd w:val="clear" w:color="auto" w:fill="FFFFFF"/>
        </w:rPr>
      </w:pPr>
    </w:p>
    <w:p w14:paraId="1D9F5438" w14:textId="573D1048" w:rsidR="001E609C" w:rsidRPr="00F35BF1" w:rsidRDefault="004C21CD" w:rsidP="001A68A9">
      <w:pPr>
        <w:pStyle w:val="NoSpacing"/>
        <w:rPr>
          <w:rFonts w:ascii="Arial Narrow" w:hAnsi="Arial Narrow"/>
          <w:b/>
          <w:bCs/>
          <w:u w:val="single"/>
        </w:rPr>
      </w:pPr>
      <w:r w:rsidRPr="00F35BF1">
        <w:rPr>
          <w:rFonts w:ascii="Arial Narrow" w:hAnsi="Arial Narrow"/>
          <w:b/>
          <w:bCs/>
          <w:u w:val="single"/>
        </w:rPr>
        <w:t>Other Matters</w:t>
      </w:r>
    </w:p>
    <w:p w14:paraId="26D80653" w14:textId="77777777" w:rsidR="00F349B1" w:rsidRPr="00A749F3" w:rsidRDefault="00F349B1" w:rsidP="001A68A9">
      <w:pPr>
        <w:pStyle w:val="NoSpacing"/>
        <w:rPr>
          <w:rFonts w:ascii="Arial Narrow" w:hAnsi="Arial Narrow"/>
        </w:rPr>
      </w:pPr>
    </w:p>
    <w:p w14:paraId="5E6818A5" w14:textId="365DF5B4"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BC2681">
        <w:rPr>
          <w:rFonts w:ascii="Arial Narrow" w:hAnsi="Arial Narrow"/>
        </w:rPr>
        <w:t>May 15</w:t>
      </w:r>
      <w:r w:rsidR="00AC124D">
        <w:rPr>
          <w:rFonts w:ascii="Arial Narrow" w:hAnsi="Arial Narrow"/>
        </w:rPr>
        <w:t xml:space="preserve">, </w:t>
      </w:r>
      <w:proofErr w:type="gramStart"/>
      <w:r w:rsidR="00AC124D">
        <w:rPr>
          <w:rFonts w:ascii="Arial Narrow" w:hAnsi="Arial Narrow"/>
        </w:rPr>
        <w:t>2024</w:t>
      </w:r>
      <w:proofErr w:type="gramEnd"/>
      <w:r w:rsidR="00F47C06" w:rsidRPr="006E5FD5">
        <w:rPr>
          <w:rFonts w:ascii="Arial Narrow" w:hAnsi="Arial Narrow"/>
        </w:rPr>
        <w:t xml:space="preserve">                                                    </w:t>
      </w:r>
      <w:r w:rsidR="004836D4">
        <w:rPr>
          <w:rFonts w:ascii="Arial Narrow" w:hAnsi="Arial Narrow"/>
        </w:rPr>
        <w:t xml:space="preserve">        </w:t>
      </w:r>
      <w:r w:rsidR="00F47C06" w:rsidRPr="006B6917">
        <w:rPr>
          <w:rFonts w:ascii="Lucida Calligraphy" w:hAnsi="Lucida Calligraphy"/>
        </w:rPr>
        <w:t>George Moriarty</w:t>
      </w:r>
    </w:p>
    <w:p w14:paraId="5A866794" w14:textId="3548F553"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BC2681">
        <w:rPr>
          <w:rFonts w:ascii="Arial Narrow" w:hAnsi="Arial Narrow"/>
        </w:rPr>
        <w:t>June 27,</w:t>
      </w:r>
      <w:r w:rsidR="00A749F3">
        <w:rPr>
          <w:rFonts w:ascii="Arial Narrow" w:hAnsi="Arial Narrow"/>
        </w:rPr>
        <w:t xml:space="preserve"> 202</w:t>
      </w:r>
      <w:r w:rsidR="00AC124D">
        <w:rPr>
          <w:rFonts w:ascii="Arial Narrow" w:hAnsi="Arial Narrow"/>
        </w:rPr>
        <w:t>4</w:t>
      </w:r>
    </w:p>
    <w:p w14:paraId="71407958" w14:textId="6DC7CE29"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BC2681">
        <w:rPr>
          <w:rFonts w:ascii="Arial Narrow" w:hAnsi="Arial Narrow" w:cs="Arial"/>
        </w:rPr>
        <w:t>July 4</w:t>
      </w:r>
      <w:r w:rsidR="00EE6621">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4A5015">
        <w:rPr>
          <w:rFonts w:ascii="Arial Narrow" w:hAnsi="Arial Narrow" w:cs="Arial"/>
        </w:rPr>
        <w:t>4</w:t>
      </w:r>
      <w:proofErr w:type="gramEnd"/>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00B853CF">
        <w:rPr>
          <w:rFonts w:ascii="Arial Narrow" w:hAnsi="Arial Narrow" w:cs="Arial"/>
        </w:rPr>
        <w:tab/>
        <w:t xml:space="preserve">         </w:t>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484"/>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396"/>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83B"/>
    <w:rsid w:val="00134D11"/>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521"/>
    <w:rsid w:val="001A591F"/>
    <w:rsid w:val="001A5B73"/>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3A7E"/>
    <w:rsid w:val="001E529A"/>
    <w:rsid w:val="001E575C"/>
    <w:rsid w:val="001E5E80"/>
    <w:rsid w:val="001E609C"/>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8F5"/>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84"/>
    <w:rsid w:val="00327FC3"/>
    <w:rsid w:val="003302F4"/>
    <w:rsid w:val="003308E8"/>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3DF4"/>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442"/>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6D4"/>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5015"/>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C7D76"/>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43C"/>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3C0"/>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4C5A"/>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5C9"/>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BAF"/>
    <w:rsid w:val="00856F07"/>
    <w:rsid w:val="00860FBF"/>
    <w:rsid w:val="00862655"/>
    <w:rsid w:val="00862D09"/>
    <w:rsid w:val="00863472"/>
    <w:rsid w:val="00863A59"/>
    <w:rsid w:val="00863DF2"/>
    <w:rsid w:val="00863EF1"/>
    <w:rsid w:val="00864523"/>
    <w:rsid w:val="00864B4E"/>
    <w:rsid w:val="00865736"/>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342"/>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124D"/>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58D6"/>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53CF"/>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3B67"/>
    <w:rsid w:val="00BB46DF"/>
    <w:rsid w:val="00BB47FF"/>
    <w:rsid w:val="00BB5308"/>
    <w:rsid w:val="00BB5B30"/>
    <w:rsid w:val="00BB63C1"/>
    <w:rsid w:val="00BB66FE"/>
    <w:rsid w:val="00BB6B90"/>
    <w:rsid w:val="00BB7B56"/>
    <w:rsid w:val="00BC0805"/>
    <w:rsid w:val="00BC1F75"/>
    <w:rsid w:val="00BC2416"/>
    <w:rsid w:val="00BC2681"/>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3E7"/>
    <w:rsid w:val="00BF459A"/>
    <w:rsid w:val="00BF4701"/>
    <w:rsid w:val="00BF553D"/>
    <w:rsid w:val="00BF58D7"/>
    <w:rsid w:val="00BF62AA"/>
    <w:rsid w:val="00BF6922"/>
    <w:rsid w:val="00BF69EA"/>
    <w:rsid w:val="00BF789A"/>
    <w:rsid w:val="00C00860"/>
    <w:rsid w:val="00C008BF"/>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103D"/>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1F0"/>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33A"/>
    <w:rsid w:val="00ED493C"/>
    <w:rsid w:val="00ED4A7C"/>
    <w:rsid w:val="00ED621D"/>
    <w:rsid w:val="00ED7851"/>
    <w:rsid w:val="00EE0B8B"/>
    <w:rsid w:val="00EE1604"/>
    <w:rsid w:val="00EE1A0C"/>
    <w:rsid w:val="00EE2B3B"/>
    <w:rsid w:val="00EE327E"/>
    <w:rsid w:val="00EE3ACC"/>
    <w:rsid w:val="00EE3BE3"/>
    <w:rsid w:val="00EE4303"/>
    <w:rsid w:val="00EE6621"/>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3D82"/>
    <w:rsid w:val="00F04670"/>
    <w:rsid w:val="00F049AE"/>
    <w:rsid w:val="00F04A7E"/>
    <w:rsid w:val="00F052C2"/>
    <w:rsid w:val="00F06191"/>
    <w:rsid w:val="00F06624"/>
    <w:rsid w:val="00F069FD"/>
    <w:rsid w:val="00F06AB9"/>
    <w:rsid w:val="00F070C2"/>
    <w:rsid w:val="00F109E5"/>
    <w:rsid w:val="00F10B1A"/>
    <w:rsid w:val="00F110B9"/>
    <w:rsid w:val="00F113ED"/>
    <w:rsid w:val="00F128D6"/>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49B1"/>
    <w:rsid w:val="00F3524F"/>
    <w:rsid w:val="00F35BF1"/>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4922"/>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19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16234132">
      <w:bodyDiv w:val="1"/>
      <w:marLeft w:val="0"/>
      <w:marRight w:val="0"/>
      <w:marTop w:val="0"/>
      <w:marBottom w:val="0"/>
      <w:divBdr>
        <w:top w:val="none" w:sz="0" w:space="0" w:color="auto"/>
        <w:left w:val="none" w:sz="0" w:space="0" w:color="auto"/>
        <w:bottom w:val="none" w:sz="0" w:space="0" w:color="auto"/>
        <w:right w:val="none" w:sz="0" w:space="0" w:color="auto"/>
      </w:divBdr>
    </w:div>
    <w:div w:id="520976513">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6695975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767969959">
      <w:bodyDiv w:val="1"/>
      <w:marLeft w:val="0"/>
      <w:marRight w:val="0"/>
      <w:marTop w:val="0"/>
      <w:marBottom w:val="0"/>
      <w:divBdr>
        <w:top w:val="none" w:sz="0" w:space="0" w:color="auto"/>
        <w:left w:val="none" w:sz="0" w:space="0" w:color="auto"/>
        <w:bottom w:val="none" w:sz="0" w:space="0" w:color="auto"/>
        <w:right w:val="none" w:sz="0" w:space="0" w:color="auto"/>
      </w:divBdr>
    </w:div>
    <w:div w:id="789859988">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73035977">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28121400">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03935200">
      <w:bodyDiv w:val="1"/>
      <w:marLeft w:val="0"/>
      <w:marRight w:val="0"/>
      <w:marTop w:val="0"/>
      <w:marBottom w:val="0"/>
      <w:divBdr>
        <w:top w:val="none" w:sz="0" w:space="0" w:color="auto"/>
        <w:left w:val="none" w:sz="0" w:space="0" w:color="auto"/>
        <w:bottom w:val="none" w:sz="0" w:space="0" w:color="auto"/>
        <w:right w:val="none" w:sz="0" w:space="0" w:color="auto"/>
      </w:divBdr>
    </w:div>
    <w:div w:id="1528448386">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2059218">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4624069">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8757745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576</Words>
  <Characters>2894</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3</cp:revision>
  <cp:lastPrinted>2024-06-24T14:59:00Z</cp:lastPrinted>
  <dcterms:created xsi:type="dcterms:W3CDTF">2024-06-24T13:51:00Z</dcterms:created>
  <dcterms:modified xsi:type="dcterms:W3CDTF">2024-06-24T15:12:00Z</dcterms:modified>
</cp:coreProperties>
</file>