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41731239" w:rsidR="003D3457" w:rsidRDefault="00BD370C" w:rsidP="00663129">
      <w:pPr>
        <w:jc w:val="center"/>
        <w:rPr>
          <w:rFonts w:ascii="Arial Narrow" w:hAnsi="Arial Narrow" w:cs="Arial"/>
          <w:b/>
          <w:bCs/>
          <w:sz w:val="22"/>
          <w:szCs w:val="22"/>
        </w:rPr>
      </w:pPr>
      <w:r>
        <w:rPr>
          <w:rFonts w:ascii="Arial Narrow" w:hAnsi="Arial Narrow" w:cs="Arial"/>
          <w:b/>
          <w:bCs/>
          <w:sz w:val="22"/>
          <w:szCs w:val="22"/>
          <w:u w:val="single"/>
        </w:rPr>
        <w:t>July 19</w:t>
      </w:r>
      <w:r w:rsidR="00B84545">
        <w:rPr>
          <w:rFonts w:ascii="Arial Narrow" w:hAnsi="Arial Narrow" w:cs="Arial"/>
          <w:b/>
          <w:bCs/>
          <w:sz w:val="22"/>
          <w:szCs w:val="22"/>
          <w:u w:val="single"/>
        </w:rPr>
        <w:t xml:space="preserve">, </w:t>
      </w:r>
      <w:proofErr w:type="gramStart"/>
      <w:r w:rsidR="00B84545">
        <w:rPr>
          <w:rFonts w:ascii="Arial Narrow" w:hAnsi="Arial Narrow" w:cs="Arial"/>
          <w:b/>
          <w:bCs/>
          <w:sz w:val="22"/>
          <w:szCs w:val="22"/>
          <w:u w:val="single"/>
        </w:rPr>
        <w:t>2023</w:t>
      </w:r>
      <w:proofErr w:type="gramEnd"/>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66D90E5B" w14:textId="77777777" w:rsidR="0000147B" w:rsidRDefault="0000147B" w:rsidP="0000147B">
      <w:pPr>
        <w:rPr>
          <w:rFonts w:ascii="Arial Narrow" w:hAnsi="Arial Narrow" w:cs="Arial"/>
          <w:b/>
          <w:bCs/>
          <w:sz w:val="22"/>
          <w:szCs w:val="22"/>
        </w:rPr>
      </w:pPr>
    </w:p>
    <w:p w14:paraId="302C9AF5" w14:textId="77777777" w:rsidR="00D52482" w:rsidRDefault="00D52482" w:rsidP="002C5CC0">
      <w:pPr>
        <w:pStyle w:val="NoSpacing"/>
        <w:rPr>
          <w:rFonts w:ascii="Arial Narrow" w:hAnsi="Arial Narrow" w:cs="Arial"/>
          <w:color w:val="131517"/>
          <w:shd w:val="clear" w:color="auto" w:fill="FFFFFF"/>
        </w:rPr>
      </w:pPr>
    </w:p>
    <w:p w14:paraId="7CB2FC3E" w14:textId="51F9AD81" w:rsidR="00D52482" w:rsidRPr="00D52482" w:rsidRDefault="00D52482" w:rsidP="002C5CC0">
      <w:pPr>
        <w:pStyle w:val="NoSpacing"/>
        <w:rPr>
          <w:rFonts w:ascii="Arial Narrow" w:hAnsi="Arial Narrow" w:cstheme="minorHAnsi"/>
          <w:b/>
          <w:bCs/>
          <w:u w:val="single"/>
        </w:rPr>
      </w:pPr>
      <w:r w:rsidRPr="00AB4CAD">
        <w:rPr>
          <w:rFonts w:ascii="Arial Narrow" w:hAnsi="Arial Narrow" w:cstheme="minorHAnsi"/>
          <w:b/>
          <w:bCs/>
          <w:u w:val="single"/>
        </w:rPr>
        <w:t>New Business</w:t>
      </w:r>
    </w:p>
    <w:p w14:paraId="1EB11631" w14:textId="77777777" w:rsidR="004E419F" w:rsidRDefault="004E419F" w:rsidP="002C5CC0">
      <w:pPr>
        <w:pStyle w:val="NoSpacing"/>
        <w:rPr>
          <w:rFonts w:ascii="Arial Narrow" w:hAnsi="Arial Narrow" w:cs="Arial"/>
          <w:shd w:val="clear" w:color="auto" w:fill="FFFFFF"/>
        </w:rPr>
      </w:pPr>
    </w:p>
    <w:p w14:paraId="726AE3A8" w14:textId="3DEEB520" w:rsidR="00BD370C" w:rsidRPr="00BD370C" w:rsidRDefault="00BD370C" w:rsidP="00BD370C">
      <w:pPr>
        <w:pStyle w:val="NoSpacing"/>
        <w:rPr>
          <w:rFonts w:ascii="Arial Narrow" w:hAnsi="Arial Narrow" w:cs="Arial"/>
          <w:b/>
          <w:bCs/>
          <w:u w:val="single"/>
          <w:shd w:val="clear" w:color="auto" w:fill="FFFFFF"/>
        </w:rPr>
      </w:pPr>
      <w:r w:rsidRPr="00BD370C">
        <w:rPr>
          <w:rFonts w:ascii="Arial Narrow" w:hAnsi="Arial Narrow" w:cs="Arial"/>
          <w:b/>
          <w:bCs/>
          <w:u w:val="single"/>
          <w:shd w:val="clear" w:color="auto" w:fill="FFFFFF"/>
        </w:rPr>
        <w:t>John &amp; Mary Jane Ulrich</w:t>
      </w:r>
      <w:r>
        <w:rPr>
          <w:rFonts w:ascii="Arial Narrow" w:hAnsi="Arial Narrow" w:cs="Arial"/>
          <w:b/>
          <w:bCs/>
          <w:u w:val="single"/>
          <w:shd w:val="clear" w:color="auto" w:fill="FFFFFF"/>
        </w:rPr>
        <w:t xml:space="preserve"> for </w:t>
      </w:r>
      <w:r w:rsidRPr="00BD370C">
        <w:rPr>
          <w:rFonts w:ascii="Arial Narrow" w:hAnsi="Arial Narrow" w:cs="Arial"/>
          <w:b/>
          <w:bCs/>
          <w:u w:val="single"/>
          <w:shd w:val="clear" w:color="auto" w:fill="FFFFFF"/>
        </w:rPr>
        <w:t>648 North Broadway</w:t>
      </w:r>
      <w:r>
        <w:rPr>
          <w:rFonts w:ascii="Arial Narrow" w:hAnsi="Arial Narrow" w:cs="Arial"/>
          <w:b/>
          <w:bCs/>
          <w:u w:val="single"/>
          <w:shd w:val="clear" w:color="auto" w:fill="FFFFFF"/>
        </w:rPr>
        <w:t xml:space="preserve"> (Map 571, Block 2, Lot 45)</w:t>
      </w:r>
      <w:r w:rsidRPr="00BD370C">
        <w:rPr>
          <w:rFonts w:ascii="Arial Narrow" w:hAnsi="Arial Narrow" w:cs="Arial"/>
          <w:b/>
          <w:bCs/>
          <w:u w:val="single"/>
          <w:shd w:val="clear" w:color="auto" w:fill="FFFFFF"/>
        </w:rPr>
        <w:t xml:space="preserve"> </w:t>
      </w:r>
    </w:p>
    <w:p w14:paraId="09AC8A89" w14:textId="474FB432" w:rsidR="00BD370C" w:rsidRPr="00BD370C" w:rsidRDefault="00BD370C" w:rsidP="00BD370C">
      <w:pPr>
        <w:pStyle w:val="NoSpacing"/>
        <w:rPr>
          <w:rFonts w:ascii="Arial Narrow" w:hAnsi="Arial Narrow" w:cs="Arial"/>
          <w:shd w:val="clear" w:color="auto" w:fill="FFFFFF"/>
        </w:rPr>
      </w:pPr>
      <w:r w:rsidRPr="00BD370C">
        <w:rPr>
          <w:rFonts w:ascii="Arial Narrow" w:hAnsi="Arial Narrow" w:cs="Arial"/>
          <w:shd w:val="clear" w:color="auto" w:fill="FFFFFF"/>
        </w:rPr>
        <w:t>Applicant seeks Special Permit to determine that proposed extension of existing non-conforming structure will not be substantially more detrimental than the existing structure to the neighborhood.  Application involves construction of an addition onto to an existing single-family dwelling that shall include a family room and attached garage in a RR zone.</w:t>
      </w:r>
      <w:r>
        <w:rPr>
          <w:rFonts w:ascii="Arial Narrow" w:hAnsi="Arial Narrow" w:cs="Arial"/>
          <w:shd w:val="clear" w:color="auto" w:fill="FFFFFF"/>
        </w:rPr>
        <w:t xml:space="preserve"> </w:t>
      </w:r>
      <w:r w:rsidRPr="00BD370C">
        <w:rPr>
          <w:rFonts w:ascii="Arial Narrow" w:hAnsi="Arial Narrow" w:cs="Arial"/>
          <w:shd w:val="clear" w:color="auto" w:fill="FFFFFF"/>
        </w:rPr>
        <w:t>(BOA 23-19)</w:t>
      </w:r>
    </w:p>
    <w:p w14:paraId="3B4B6FD4" w14:textId="77777777" w:rsidR="00BD370C" w:rsidRPr="00BD370C" w:rsidRDefault="00BD370C" w:rsidP="00BD370C">
      <w:pPr>
        <w:pStyle w:val="NoSpacing"/>
        <w:rPr>
          <w:rFonts w:ascii="Arial Narrow" w:hAnsi="Arial Narrow" w:cs="Arial"/>
          <w:shd w:val="clear" w:color="auto" w:fill="FFFFFF"/>
        </w:rPr>
      </w:pPr>
    </w:p>
    <w:p w14:paraId="580DEB7C" w14:textId="7A5CAD23" w:rsidR="00BD370C" w:rsidRPr="00BD370C" w:rsidRDefault="00BD370C" w:rsidP="00BD370C">
      <w:pPr>
        <w:pStyle w:val="NoSpacing"/>
        <w:rPr>
          <w:rFonts w:ascii="Arial Narrow" w:hAnsi="Arial Narrow" w:cs="Arial"/>
          <w:b/>
          <w:bCs/>
          <w:u w:val="single"/>
          <w:shd w:val="clear" w:color="auto" w:fill="FFFFFF"/>
        </w:rPr>
      </w:pPr>
      <w:r w:rsidRPr="00BD370C">
        <w:rPr>
          <w:rFonts w:ascii="Arial Narrow" w:hAnsi="Arial Narrow" w:cs="Arial"/>
          <w:b/>
          <w:bCs/>
          <w:u w:val="single"/>
          <w:shd w:val="clear" w:color="auto" w:fill="FFFFFF"/>
        </w:rPr>
        <w:t>Haverhill Taxi LLC</w:t>
      </w:r>
      <w:r>
        <w:rPr>
          <w:rFonts w:ascii="Arial Narrow" w:hAnsi="Arial Narrow" w:cs="Arial"/>
          <w:b/>
          <w:bCs/>
          <w:u w:val="single"/>
          <w:shd w:val="clear" w:color="auto" w:fill="FFFFFF"/>
        </w:rPr>
        <w:t xml:space="preserve"> </w:t>
      </w:r>
      <w:r w:rsidR="000F6575">
        <w:rPr>
          <w:rFonts w:ascii="Arial Narrow" w:hAnsi="Arial Narrow" w:cs="Arial"/>
          <w:b/>
          <w:bCs/>
          <w:u w:val="single"/>
          <w:shd w:val="clear" w:color="auto" w:fill="FFFFFF"/>
        </w:rPr>
        <w:t xml:space="preserve">for </w:t>
      </w:r>
      <w:r w:rsidRPr="00BD370C">
        <w:rPr>
          <w:rFonts w:ascii="Arial Narrow" w:hAnsi="Arial Narrow" w:cs="Arial"/>
          <w:b/>
          <w:bCs/>
          <w:u w:val="single"/>
          <w:shd w:val="clear" w:color="auto" w:fill="FFFFFF"/>
        </w:rPr>
        <w:t>0 River Street</w:t>
      </w:r>
      <w:r w:rsidR="001974E9">
        <w:rPr>
          <w:rFonts w:ascii="Arial Narrow" w:hAnsi="Arial Narrow" w:cs="Arial"/>
          <w:b/>
          <w:bCs/>
          <w:u w:val="single"/>
          <w:shd w:val="clear" w:color="auto" w:fill="FFFFFF"/>
        </w:rPr>
        <w:t xml:space="preserve"> (Map 503, Block 227, Lot 3A)</w:t>
      </w:r>
      <w:r w:rsidRPr="00BD370C">
        <w:rPr>
          <w:rFonts w:ascii="Arial Narrow" w:hAnsi="Arial Narrow" w:cs="Arial"/>
          <w:b/>
          <w:bCs/>
          <w:u w:val="single"/>
          <w:shd w:val="clear" w:color="auto" w:fill="FFFFFF"/>
        </w:rPr>
        <w:t xml:space="preserve"> </w:t>
      </w:r>
    </w:p>
    <w:p w14:paraId="290FDB3A" w14:textId="3370D541" w:rsidR="00BD370C" w:rsidRPr="00BD370C" w:rsidRDefault="00BD370C" w:rsidP="00BD370C">
      <w:pPr>
        <w:pStyle w:val="NoSpacing"/>
        <w:rPr>
          <w:rFonts w:ascii="Arial Narrow" w:hAnsi="Arial Narrow" w:cs="Arial"/>
          <w:shd w:val="clear" w:color="auto" w:fill="FFFFFF"/>
        </w:rPr>
      </w:pPr>
      <w:r w:rsidRPr="00BD370C">
        <w:rPr>
          <w:rFonts w:ascii="Arial Narrow" w:hAnsi="Arial Narrow" w:cs="Arial"/>
          <w:shd w:val="clear" w:color="auto" w:fill="FFFFFF"/>
        </w:rPr>
        <w:t>Applicant seeks a special permit for parking of 25 vehicles (including taxis and other transportation vehicles) in a BG zone.</w:t>
      </w:r>
      <w:r>
        <w:rPr>
          <w:rFonts w:ascii="Arial Narrow" w:hAnsi="Arial Narrow" w:cs="Arial"/>
          <w:shd w:val="clear" w:color="auto" w:fill="FFFFFF"/>
        </w:rPr>
        <w:t xml:space="preserve"> </w:t>
      </w:r>
      <w:r w:rsidRPr="00BD370C">
        <w:rPr>
          <w:rFonts w:ascii="Arial Narrow" w:hAnsi="Arial Narrow" w:cs="Arial"/>
          <w:shd w:val="clear" w:color="auto" w:fill="FFFFFF"/>
        </w:rPr>
        <w:t>(BOA 23-20)</w:t>
      </w:r>
    </w:p>
    <w:p w14:paraId="6059F81D" w14:textId="77777777" w:rsidR="00BD370C" w:rsidRPr="00BD370C" w:rsidRDefault="00BD370C" w:rsidP="00BD370C">
      <w:pPr>
        <w:pStyle w:val="NoSpacing"/>
        <w:rPr>
          <w:rFonts w:ascii="Arial Narrow" w:hAnsi="Arial Narrow" w:cs="Arial"/>
          <w:shd w:val="clear" w:color="auto" w:fill="FFFFFF"/>
        </w:rPr>
      </w:pPr>
    </w:p>
    <w:p w14:paraId="76906BA4" w14:textId="77FAB844" w:rsidR="00BD370C" w:rsidRPr="00BD370C" w:rsidRDefault="000F6575" w:rsidP="00BD370C">
      <w:pPr>
        <w:pStyle w:val="NoSpacing"/>
        <w:rPr>
          <w:rFonts w:ascii="Arial Narrow" w:hAnsi="Arial Narrow" w:cs="Arial"/>
          <w:b/>
          <w:bCs/>
          <w:u w:val="single"/>
          <w:shd w:val="clear" w:color="auto" w:fill="FFFFFF"/>
        </w:rPr>
      </w:pPr>
      <w:r w:rsidRPr="000F6575">
        <w:rPr>
          <w:rFonts w:ascii="Arial Narrow" w:hAnsi="Arial Narrow" w:cs="Arial"/>
          <w:b/>
          <w:bCs/>
          <w:u w:val="single"/>
          <w:shd w:val="clear" w:color="auto" w:fill="FFFFFF"/>
        </w:rPr>
        <w:t>Shoe City Development Corporation</w:t>
      </w:r>
      <w:r>
        <w:rPr>
          <w:rFonts w:ascii="Arial Narrow" w:hAnsi="Arial Narrow" w:cs="Arial"/>
          <w:b/>
          <w:bCs/>
          <w:u w:val="single"/>
          <w:shd w:val="clear" w:color="auto" w:fill="FFFFFF"/>
        </w:rPr>
        <w:t xml:space="preserve"> for </w:t>
      </w:r>
      <w:r w:rsidR="00BD370C" w:rsidRPr="00BD370C">
        <w:rPr>
          <w:rFonts w:ascii="Arial Narrow" w:hAnsi="Arial Narrow" w:cs="Arial"/>
          <w:b/>
          <w:bCs/>
          <w:u w:val="single"/>
          <w:shd w:val="clear" w:color="auto" w:fill="FFFFFF"/>
        </w:rPr>
        <w:t>335 Groveland Street</w:t>
      </w:r>
      <w:r>
        <w:rPr>
          <w:rFonts w:ascii="Arial Narrow" w:hAnsi="Arial Narrow" w:cs="Arial"/>
          <w:b/>
          <w:bCs/>
          <w:u w:val="single"/>
          <w:shd w:val="clear" w:color="auto" w:fill="FFFFFF"/>
        </w:rPr>
        <w:t xml:space="preserve"> (Map 423, Block 151, </w:t>
      </w:r>
      <w:r w:rsidR="006B1C87">
        <w:rPr>
          <w:rFonts w:ascii="Arial Narrow" w:hAnsi="Arial Narrow" w:cs="Arial"/>
          <w:b/>
          <w:bCs/>
          <w:u w:val="single"/>
          <w:shd w:val="clear" w:color="auto" w:fill="FFFFFF"/>
        </w:rPr>
        <w:t xml:space="preserve">Lot </w:t>
      </w:r>
      <w:r>
        <w:rPr>
          <w:rFonts w:ascii="Arial Narrow" w:hAnsi="Arial Narrow" w:cs="Arial"/>
          <w:b/>
          <w:bCs/>
          <w:u w:val="single"/>
          <w:shd w:val="clear" w:color="auto" w:fill="FFFFFF"/>
        </w:rPr>
        <w:t>18A &amp; 1B)</w:t>
      </w:r>
      <w:r w:rsidR="00BD370C" w:rsidRPr="00BD370C">
        <w:rPr>
          <w:rFonts w:ascii="Arial Narrow" w:hAnsi="Arial Narrow" w:cs="Arial"/>
          <w:b/>
          <w:bCs/>
          <w:u w:val="single"/>
          <w:shd w:val="clear" w:color="auto" w:fill="FFFFFF"/>
        </w:rPr>
        <w:t xml:space="preserve"> </w:t>
      </w:r>
    </w:p>
    <w:p w14:paraId="1D7E5D21" w14:textId="042E8B6A" w:rsidR="00BD370C" w:rsidRPr="00BD370C" w:rsidRDefault="00BD370C" w:rsidP="00BD370C">
      <w:pPr>
        <w:pStyle w:val="NoSpacing"/>
        <w:rPr>
          <w:rFonts w:ascii="Arial Narrow" w:hAnsi="Arial Narrow" w:cs="Arial"/>
          <w:shd w:val="clear" w:color="auto" w:fill="FFFFFF"/>
        </w:rPr>
      </w:pPr>
      <w:r w:rsidRPr="00BD370C">
        <w:rPr>
          <w:rFonts w:ascii="Arial Narrow" w:hAnsi="Arial Narrow" w:cs="Arial"/>
          <w:shd w:val="clear" w:color="auto" w:fill="FFFFFF"/>
        </w:rPr>
        <w:t>Prior to filing for a Special Permit for Multifamily Dwelling with City Council, Applicant seeks following dimensional variances to expand existing 4-unit multifamily dwelling to an 8-unit multifamily dwelling in a RH zone.  Requested relief include variances for lot area (13,789 sf where 40,000 sf is required), front setback (20 ft where 25 ft is required), rear setback (3.6 ft where 40 ft is required), and rear setback for deck (2.1 ft where 20 ft is required), and parking design.</w:t>
      </w:r>
      <w:r w:rsidR="000F6575" w:rsidRPr="000F6575">
        <w:t xml:space="preserve"> </w:t>
      </w:r>
      <w:r w:rsidR="000F6575" w:rsidRPr="000F6575">
        <w:rPr>
          <w:rFonts w:ascii="Arial Narrow" w:hAnsi="Arial Narrow" w:cs="Arial"/>
          <w:shd w:val="clear" w:color="auto" w:fill="FFFFFF"/>
        </w:rPr>
        <w:t>(BOA 23-21)</w:t>
      </w:r>
    </w:p>
    <w:p w14:paraId="13C779DB" w14:textId="77777777" w:rsidR="00BD370C" w:rsidRPr="00BD370C" w:rsidRDefault="00BD370C" w:rsidP="00BD370C">
      <w:pPr>
        <w:pStyle w:val="NoSpacing"/>
        <w:rPr>
          <w:rFonts w:ascii="Arial Narrow" w:hAnsi="Arial Narrow" w:cs="Arial"/>
          <w:shd w:val="clear" w:color="auto" w:fill="FFFFFF"/>
        </w:rPr>
      </w:pPr>
    </w:p>
    <w:p w14:paraId="669A893E" w14:textId="687BF486" w:rsidR="00BD370C" w:rsidRPr="00BD370C" w:rsidRDefault="006B1C87" w:rsidP="00BD370C">
      <w:pPr>
        <w:pStyle w:val="NoSpacing"/>
        <w:rPr>
          <w:rFonts w:ascii="Arial Narrow" w:hAnsi="Arial Narrow" w:cs="Arial"/>
          <w:b/>
          <w:bCs/>
          <w:u w:val="single"/>
          <w:shd w:val="clear" w:color="auto" w:fill="FFFFFF"/>
        </w:rPr>
      </w:pPr>
      <w:r w:rsidRPr="006B1C87">
        <w:rPr>
          <w:rFonts w:ascii="Arial Narrow" w:hAnsi="Arial Narrow" w:cs="Arial"/>
          <w:b/>
          <w:bCs/>
          <w:u w:val="single"/>
          <w:shd w:val="clear" w:color="auto" w:fill="FFFFFF"/>
        </w:rPr>
        <w:t>Virginia Reynolds</w:t>
      </w:r>
      <w:r>
        <w:rPr>
          <w:rFonts w:ascii="Arial Narrow" w:hAnsi="Arial Narrow" w:cs="Arial"/>
          <w:b/>
          <w:bCs/>
          <w:u w:val="single"/>
          <w:shd w:val="clear" w:color="auto" w:fill="FFFFFF"/>
        </w:rPr>
        <w:t xml:space="preserve"> for </w:t>
      </w:r>
      <w:r w:rsidR="00BD370C" w:rsidRPr="00BD370C">
        <w:rPr>
          <w:rFonts w:ascii="Arial Narrow" w:hAnsi="Arial Narrow" w:cs="Arial"/>
          <w:b/>
          <w:bCs/>
          <w:u w:val="single"/>
          <w:shd w:val="clear" w:color="auto" w:fill="FFFFFF"/>
        </w:rPr>
        <w:t>2 Stephan Avenue</w:t>
      </w:r>
      <w:r>
        <w:rPr>
          <w:rFonts w:ascii="Arial Narrow" w:hAnsi="Arial Narrow" w:cs="Arial"/>
          <w:b/>
          <w:bCs/>
          <w:u w:val="single"/>
          <w:shd w:val="clear" w:color="auto" w:fill="FFFFFF"/>
        </w:rPr>
        <w:t xml:space="preserve"> (Map 589, Block 2, Lot 1)</w:t>
      </w:r>
    </w:p>
    <w:p w14:paraId="514BDFF5" w14:textId="6591B018" w:rsidR="00D52482" w:rsidRPr="00D52482" w:rsidRDefault="00BD370C" w:rsidP="00BD370C">
      <w:pPr>
        <w:pStyle w:val="NoSpacing"/>
        <w:rPr>
          <w:rFonts w:ascii="Arial Narrow" w:hAnsi="Arial Narrow" w:cs="Arial"/>
          <w:shd w:val="clear" w:color="auto" w:fill="FFFFFF"/>
        </w:rPr>
      </w:pPr>
      <w:r w:rsidRPr="00BD370C">
        <w:rPr>
          <w:rFonts w:ascii="Arial Narrow" w:hAnsi="Arial Narrow" w:cs="Arial"/>
          <w:shd w:val="clear" w:color="auto" w:fill="FFFFFF"/>
        </w:rPr>
        <w:t>Applicant seeks a dimensional variance for side setback (18.4 ft where 25 ft is required) to construct an addition onto a single-family dwelling in a RR zone.</w:t>
      </w:r>
      <w:r w:rsidR="006B1C87">
        <w:rPr>
          <w:rFonts w:ascii="Arial Narrow" w:hAnsi="Arial Narrow" w:cs="Arial"/>
          <w:shd w:val="clear" w:color="auto" w:fill="FFFFFF"/>
        </w:rPr>
        <w:t xml:space="preserve"> </w:t>
      </w:r>
      <w:r w:rsidR="006B1C87" w:rsidRPr="006B1C87">
        <w:rPr>
          <w:rFonts w:ascii="Arial Narrow" w:hAnsi="Arial Narrow" w:cs="Arial"/>
          <w:shd w:val="clear" w:color="auto" w:fill="FFFFFF"/>
        </w:rPr>
        <w:t>(BOA 23-22)</w:t>
      </w:r>
    </w:p>
    <w:p w14:paraId="3EB09D3E" w14:textId="77777777" w:rsidR="00D52482" w:rsidRPr="00D52482" w:rsidRDefault="00D52482" w:rsidP="00D52482">
      <w:pPr>
        <w:pStyle w:val="NoSpacing"/>
        <w:rPr>
          <w:rFonts w:ascii="Arial Narrow" w:hAnsi="Arial Narrow" w:cs="Arial"/>
          <w:shd w:val="clear" w:color="auto" w:fill="FFFFFF"/>
        </w:rPr>
      </w:pPr>
    </w:p>
    <w:p w14:paraId="3B25B97E" w14:textId="25E45C2E" w:rsidR="001A4685" w:rsidRPr="00A749F3" w:rsidRDefault="004C21CD" w:rsidP="001A68A9">
      <w:pPr>
        <w:pStyle w:val="NoSpacing"/>
        <w:rPr>
          <w:rFonts w:ascii="Arial Narrow" w:hAnsi="Arial Narrow"/>
        </w:rPr>
      </w:pPr>
      <w:r w:rsidRPr="00A749F3">
        <w:rPr>
          <w:rFonts w:ascii="Arial Narrow" w:hAnsi="Arial Narrow"/>
        </w:rPr>
        <w:t>Other Matters</w:t>
      </w:r>
    </w:p>
    <w:p w14:paraId="5E6818A5" w14:textId="0E3C1C9E"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6B1C87">
        <w:rPr>
          <w:rFonts w:ascii="Arial Narrow" w:hAnsi="Arial Narrow"/>
        </w:rPr>
        <w:t>June 21</w:t>
      </w:r>
      <w:r w:rsidR="00A749F3">
        <w:rPr>
          <w:rFonts w:ascii="Arial Narrow" w:hAnsi="Arial Narrow"/>
        </w:rPr>
        <w:t xml:space="preserve">, </w:t>
      </w:r>
      <w:proofErr w:type="gramStart"/>
      <w:r w:rsidR="00A749F3">
        <w:rPr>
          <w:rFonts w:ascii="Arial Narrow" w:hAnsi="Arial Narrow"/>
        </w:rPr>
        <w:t>2023</w:t>
      </w:r>
      <w:proofErr w:type="gramEnd"/>
      <w:r w:rsidR="00F47C06" w:rsidRPr="006E5FD5">
        <w:rPr>
          <w:rFonts w:ascii="Arial Narrow" w:hAnsi="Arial Narrow"/>
        </w:rPr>
        <w:t xml:space="preserve">                                                    </w:t>
      </w:r>
      <w:r w:rsidR="00F47C06" w:rsidRPr="006B6917">
        <w:rPr>
          <w:rFonts w:ascii="Lucida Calligraphy" w:hAnsi="Lucida Calligraphy"/>
        </w:rPr>
        <w:t>George Moriarty</w:t>
      </w:r>
    </w:p>
    <w:p w14:paraId="5A866794" w14:textId="0AB84E3F"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6B1C87">
        <w:rPr>
          <w:rFonts w:ascii="Arial Narrow" w:hAnsi="Arial Narrow"/>
        </w:rPr>
        <w:t>June 29</w:t>
      </w:r>
      <w:r w:rsidR="00590455">
        <w:rPr>
          <w:rFonts w:ascii="Arial Narrow" w:hAnsi="Arial Narrow"/>
        </w:rPr>
        <w:t>,</w:t>
      </w:r>
      <w:r w:rsidR="00A749F3">
        <w:rPr>
          <w:rFonts w:ascii="Arial Narrow" w:hAnsi="Arial Narrow"/>
        </w:rPr>
        <w:t xml:space="preserve"> 2023</w:t>
      </w:r>
    </w:p>
    <w:p w14:paraId="71407958" w14:textId="328FE9A0"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6B1C87">
        <w:rPr>
          <w:rFonts w:ascii="Arial Narrow" w:hAnsi="Arial Narrow" w:cs="Arial"/>
        </w:rPr>
        <w:t>July 6</w:t>
      </w:r>
      <w:r w:rsidR="00AB4CAD">
        <w:rPr>
          <w:rFonts w:ascii="Arial Narrow" w:hAnsi="Arial Narrow" w:cs="Arial"/>
        </w:rPr>
        <w:t>,</w:t>
      </w:r>
      <w:r w:rsidR="00876120">
        <w:rPr>
          <w:rFonts w:ascii="Arial Narrow" w:hAnsi="Arial Narrow" w:cs="Arial"/>
        </w:rPr>
        <w:t xml:space="preserve"> </w:t>
      </w:r>
      <w:proofErr w:type="gramStart"/>
      <w:r w:rsidR="00876120">
        <w:rPr>
          <w:rFonts w:ascii="Arial Narrow" w:hAnsi="Arial Narrow" w:cs="Arial"/>
        </w:rPr>
        <w:t>202</w:t>
      </w:r>
      <w:r w:rsidR="00B84545">
        <w:rPr>
          <w:rFonts w:ascii="Arial Narrow" w:hAnsi="Arial Narrow" w:cs="Arial"/>
        </w:rPr>
        <w:t>3</w:t>
      </w:r>
      <w:proofErr w:type="gramEnd"/>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147B"/>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1F95"/>
    <w:rsid w:val="000121DF"/>
    <w:rsid w:val="00012633"/>
    <w:rsid w:val="0001280E"/>
    <w:rsid w:val="00013090"/>
    <w:rsid w:val="0001372E"/>
    <w:rsid w:val="000144A5"/>
    <w:rsid w:val="000145C1"/>
    <w:rsid w:val="000156F1"/>
    <w:rsid w:val="00015767"/>
    <w:rsid w:val="00015925"/>
    <w:rsid w:val="00016155"/>
    <w:rsid w:val="0001642F"/>
    <w:rsid w:val="00016551"/>
    <w:rsid w:val="0001656E"/>
    <w:rsid w:val="000167DB"/>
    <w:rsid w:val="00017396"/>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2243"/>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37"/>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575"/>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927"/>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290"/>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689"/>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5F12"/>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4E9"/>
    <w:rsid w:val="00197A80"/>
    <w:rsid w:val="001A05D3"/>
    <w:rsid w:val="001A2B1F"/>
    <w:rsid w:val="001A2FCB"/>
    <w:rsid w:val="001A3376"/>
    <w:rsid w:val="001A3502"/>
    <w:rsid w:val="001A39C3"/>
    <w:rsid w:val="001A4461"/>
    <w:rsid w:val="001A44D3"/>
    <w:rsid w:val="001A4685"/>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17AE"/>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069"/>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CC0"/>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191C"/>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1EC6"/>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283"/>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37BB4"/>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1CD"/>
    <w:rsid w:val="004C2952"/>
    <w:rsid w:val="004C351B"/>
    <w:rsid w:val="004C3878"/>
    <w:rsid w:val="004C392A"/>
    <w:rsid w:val="004C3C94"/>
    <w:rsid w:val="004C540F"/>
    <w:rsid w:val="004C61BB"/>
    <w:rsid w:val="004C6B5F"/>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19F"/>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A3C"/>
    <w:rsid w:val="00573D34"/>
    <w:rsid w:val="00575117"/>
    <w:rsid w:val="0057602F"/>
    <w:rsid w:val="00577689"/>
    <w:rsid w:val="0058075F"/>
    <w:rsid w:val="005811C4"/>
    <w:rsid w:val="0058138F"/>
    <w:rsid w:val="005815D4"/>
    <w:rsid w:val="00582460"/>
    <w:rsid w:val="005825C7"/>
    <w:rsid w:val="00582BF7"/>
    <w:rsid w:val="0058314C"/>
    <w:rsid w:val="00583F4C"/>
    <w:rsid w:val="00584065"/>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455"/>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51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C87"/>
    <w:rsid w:val="006B1F73"/>
    <w:rsid w:val="006B2CB6"/>
    <w:rsid w:val="006B2E5B"/>
    <w:rsid w:val="006B3131"/>
    <w:rsid w:val="006B36E8"/>
    <w:rsid w:val="006B382E"/>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422"/>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6861"/>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1D2"/>
    <w:rsid w:val="007F42E0"/>
    <w:rsid w:val="007F474F"/>
    <w:rsid w:val="007F54D8"/>
    <w:rsid w:val="007F5758"/>
    <w:rsid w:val="007F62F9"/>
    <w:rsid w:val="007F6635"/>
    <w:rsid w:val="007F696A"/>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3E1D"/>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AA6"/>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7C5"/>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1B36"/>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394"/>
    <w:rsid w:val="009B3A4D"/>
    <w:rsid w:val="009B41F4"/>
    <w:rsid w:val="009B4890"/>
    <w:rsid w:val="009B4B29"/>
    <w:rsid w:val="009B4B6D"/>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6E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0830"/>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9F3"/>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4CAD"/>
    <w:rsid w:val="00AB5739"/>
    <w:rsid w:val="00AB57F0"/>
    <w:rsid w:val="00AB5D3D"/>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38B"/>
    <w:rsid w:val="00B80C61"/>
    <w:rsid w:val="00B80DAD"/>
    <w:rsid w:val="00B8146C"/>
    <w:rsid w:val="00B81A73"/>
    <w:rsid w:val="00B81DEE"/>
    <w:rsid w:val="00B83912"/>
    <w:rsid w:val="00B840A4"/>
    <w:rsid w:val="00B84545"/>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370C"/>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265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474C"/>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482"/>
    <w:rsid w:val="00D528EE"/>
    <w:rsid w:val="00D529E5"/>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899"/>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C7577"/>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25E"/>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27E"/>
    <w:rsid w:val="00EE3ACC"/>
    <w:rsid w:val="00EE3BE3"/>
    <w:rsid w:val="00EE4303"/>
    <w:rsid w:val="00EE68F9"/>
    <w:rsid w:val="00EE70C1"/>
    <w:rsid w:val="00EE74F4"/>
    <w:rsid w:val="00EE7AA1"/>
    <w:rsid w:val="00EE7C55"/>
    <w:rsid w:val="00EF0049"/>
    <w:rsid w:val="00EF03BE"/>
    <w:rsid w:val="00EF12D0"/>
    <w:rsid w:val="00EF1C90"/>
    <w:rsid w:val="00EF20B6"/>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45"/>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8927831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50823125">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71309734">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65355320">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790887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06499035">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49242886">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668367537">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827933278">
      <w:bodyDiv w:val="1"/>
      <w:marLeft w:val="0"/>
      <w:marRight w:val="0"/>
      <w:marTop w:val="0"/>
      <w:marBottom w:val="0"/>
      <w:divBdr>
        <w:top w:val="none" w:sz="0" w:space="0" w:color="auto"/>
        <w:left w:val="none" w:sz="0" w:space="0" w:color="auto"/>
        <w:bottom w:val="none" w:sz="0" w:space="0" w:color="auto"/>
        <w:right w:val="none" w:sz="0" w:space="0" w:color="auto"/>
      </w:divBdr>
    </w:div>
    <w:div w:id="1871261824">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45647433">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5310051">
      <w:bodyDiv w:val="1"/>
      <w:marLeft w:val="0"/>
      <w:marRight w:val="0"/>
      <w:marTop w:val="0"/>
      <w:marBottom w:val="0"/>
      <w:divBdr>
        <w:top w:val="none" w:sz="0" w:space="0" w:color="auto"/>
        <w:left w:val="none" w:sz="0" w:space="0" w:color="auto"/>
        <w:bottom w:val="none" w:sz="0" w:space="0" w:color="auto"/>
        <w:right w:val="none" w:sz="0" w:space="0" w:color="auto"/>
      </w:divBdr>
    </w:div>
    <w:div w:id="1978753272">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1559</Characters>
  <Application>Microsoft Office Word</Application>
  <DocSecurity>0</DocSecurity>
  <PresentationFormat/>
  <Lines>12</Lines>
  <Paragraphs>3</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2</cp:revision>
  <cp:lastPrinted>2023-06-23T14:37:00Z</cp:lastPrinted>
  <dcterms:created xsi:type="dcterms:W3CDTF">2023-06-23T14:38:00Z</dcterms:created>
  <dcterms:modified xsi:type="dcterms:W3CDTF">2023-06-23T14:38:00Z</dcterms:modified>
</cp:coreProperties>
</file>