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5"/>
        <w:tblW w:w="0" w:type="auto"/>
        <w:tblLayout w:type="fixed"/>
        <w:tblLook w:val="01E0" w:firstRow="1" w:lastRow="1" w:firstColumn="1" w:lastColumn="1" w:noHBand="0" w:noVBand="0"/>
      </w:tblPr>
      <w:tblGrid>
        <w:gridCol w:w="1920"/>
        <w:gridCol w:w="8070"/>
      </w:tblGrid>
      <w:tr w:rsidR="00952C43" w:rsidRPr="00B92120" w:rsidTr="00186446">
        <w:trPr>
          <w:cantSplit/>
          <w:trHeight w:val="900"/>
        </w:trPr>
        <w:tc>
          <w:tcPr>
            <w:tcW w:w="1920" w:type="dxa"/>
            <w:vMerge w:val="restart"/>
            <w:shd w:val="clear" w:color="auto" w:fill="auto"/>
          </w:tcPr>
          <w:p w:rsidR="00952C43" w:rsidRPr="00B92120" w:rsidRDefault="00952C43" w:rsidP="00186446">
            <w:pPr>
              <w:pStyle w:val="Header"/>
              <w:rPr>
                <w:color w:val="000000"/>
              </w:rPr>
            </w:pPr>
            <w:bookmarkStart w:id="0" w:name="_GoBack"/>
            <w:bookmarkEnd w:id="0"/>
            <w:r w:rsidRPr="00B92120">
              <w:rPr>
                <w:noProof/>
                <w:color w:val="000000"/>
              </w:rPr>
              <w:drawing>
                <wp:inline distT="0" distB="0" distL="0" distR="0" wp14:anchorId="5D693A59" wp14:editId="28F0404D">
                  <wp:extent cx="1085850" cy="1076325"/>
                  <wp:effectExtent l="0" t="0" r="0" b="9525"/>
                  <wp:docPr id="1" name="Picture 1" descr="City%20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%20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2C43" w:rsidRPr="00B92120" w:rsidRDefault="00952C43" w:rsidP="00186446">
            <w:pPr>
              <w:pStyle w:val="Header"/>
              <w:jc w:val="right"/>
              <w:rPr>
                <w:b/>
                <w:color w:val="000000"/>
              </w:rPr>
            </w:pPr>
            <w:r w:rsidRPr="00B92120">
              <w:rPr>
                <w:b/>
                <w:color w:val="000000"/>
              </w:rPr>
              <w:t>Haverhill</w:t>
            </w:r>
          </w:p>
        </w:tc>
      </w:tr>
      <w:tr w:rsidR="00952C43" w:rsidRPr="00B92120" w:rsidTr="00186446">
        <w:trPr>
          <w:trHeight w:val="692"/>
        </w:trPr>
        <w:tc>
          <w:tcPr>
            <w:tcW w:w="1920" w:type="dxa"/>
            <w:vMerge/>
            <w:shd w:val="clear" w:color="auto" w:fill="auto"/>
            <w:vAlign w:val="center"/>
          </w:tcPr>
          <w:p w:rsidR="00952C43" w:rsidRPr="00B92120" w:rsidRDefault="00952C43" w:rsidP="001864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2C43" w:rsidRPr="00B92120" w:rsidRDefault="00952C43" w:rsidP="00186446">
            <w:pPr>
              <w:pStyle w:val="Header"/>
              <w:jc w:val="right"/>
              <w:rPr>
                <w:color w:val="000000"/>
              </w:rPr>
            </w:pPr>
          </w:p>
          <w:p w:rsidR="00952C43" w:rsidRPr="00B92120" w:rsidRDefault="00952C43" w:rsidP="00186446">
            <w:pPr>
              <w:pStyle w:val="Header"/>
              <w:jc w:val="right"/>
              <w:rPr>
                <w:color w:val="000000"/>
              </w:rPr>
            </w:pPr>
            <w:r w:rsidRPr="00B92120">
              <w:rPr>
                <w:color w:val="000000"/>
              </w:rPr>
              <w:t>License Commission, Room 118</w:t>
            </w:r>
          </w:p>
          <w:p w:rsidR="00952C43" w:rsidRPr="00B92120" w:rsidRDefault="00952C43" w:rsidP="00186446">
            <w:pPr>
              <w:pStyle w:val="Header"/>
              <w:jc w:val="right"/>
              <w:rPr>
                <w:color w:val="000000"/>
              </w:rPr>
            </w:pPr>
            <w:r w:rsidRPr="00B92120">
              <w:rPr>
                <w:color w:val="000000"/>
              </w:rPr>
              <w:t>Phone: 978-420-3623 Fax: 978-373-8490</w:t>
            </w:r>
          </w:p>
          <w:p w:rsidR="00952C43" w:rsidRPr="00B92120" w:rsidRDefault="00952C43" w:rsidP="00186446">
            <w:pPr>
              <w:pStyle w:val="Header"/>
              <w:jc w:val="right"/>
            </w:pPr>
            <w:r w:rsidRPr="00B92120">
              <w:rPr>
                <w:color w:val="000000"/>
              </w:rPr>
              <w:t>License_comm@cityofhaverhill.com</w:t>
            </w:r>
          </w:p>
        </w:tc>
      </w:tr>
    </w:tbl>
    <w:p w:rsidR="00952C43" w:rsidRPr="00B92120" w:rsidRDefault="00952C43" w:rsidP="00952C43">
      <w:r w:rsidRPr="00B92120">
        <w:tab/>
      </w:r>
      <w:r w:rsidRPr="00B92120">
        <w:tab/>
        <w:t xml:space="preserve">                                                     </w:t>
      </w:r>
    </w:p>
    <w:p w:rsidR="00FF421E" w:rsidRPr="00B92120" w:rsidRDefault="00FF421E" w:rsidP="00952C43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B92120" w:rsidRDefault="00FF421E" w:rsidP="00952C43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B92120" w:rsidRDefault="00FF421E" w:rsidP="00952C43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B92120" w:rsidRDefault="00FF421E" w:rsidP="00952C43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B92120" w:rsidRDefault="00FF421E" w:rsidP="00952C43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B92120" w:rsidRDefault="00FF421E" w:rsidP="00952C43">
      <w:pPr>
        <w:tabs>
          <w:tab w:val="left" w:pos="3975"/>
        </w:tabs>
        <w:ind w:left="720"/>
        <w:jc w:val="center"/>
        <w:rPr>
          <w:b/>
          <w:smallCaps/>
        </w:rPr>
      </w:pPr>
    </w:p>
    <w:p w:rsidR="00952C43" w:rsidRPr="00B92120" w:rsidRDefault="00952C43" w:rsidP="00952C43">
      <w:pPr>
        <w:tabs>
          <w:tab w:val="left" w:pos="3975"/>
        </w:tabs>
        <w:ind w:left="720"/>
        <w:jc w:val="center"/>
        <w:rPr>
          <w:b/>
          <w:smallCaps/>
        </w:rPr>
      </w:pPr>
      <w:r w:rsidRPr="00B92120">
        <w:rPr>
          <w:b/>
          <w:smallCaps/>
        </w:rPr>
        <w:t>License Commission</w:t>
      </w:r>
      <w:r w:rsidR="006B346C" w:rsidRPr="00B92120">
        <w:rPr>
          <w:b/>
          <w:smallCaps/>
        </w:rPr>
        <w:t xml:space="preserve"> </w:t>
      </w:r>
      <w:r w:rsidR="00400CF9" w:rsidRPr="00B92120">
        <w:rPr>
          <w:b/>
          <w:smallCaps/>
        </w:rPr>
        <w:t>Minutes</w:t>
      </w:r>
      <w:r w:rsidRPr="00B92120">
        <w:rPr>
          <w:b/>
          <w:smallCaps/>
        </w:rPr>
        <w:t xml:space="preserve"> </w:t>
      </w:r>
    </w:p>
    <w:p w:rsidR="00952C43" w:rsidRPr="00B92120" w:rsidRDefault="00952C43" w:rsidP="00952C43">
      <w:pPr>
        <w:rPr>
          <w:smallCaps/>
        </w:rPr>
      </w:pPr>
    </w:p>
    <w:p w:rsidR="00400CF9" w:rsidRPr="00D25392" w:rsidRDefault="00400CF9" w:rsidP="00400CF9">
      <w:pPr>
        <w:rPr>
          <w:b/>
        </w:rPr>
      </w:pPr>
      <w:r w:rsidRPr="00D25392">
        <w:t xml:space="preserve">The Haverhill License Commission held a </w:t>
      </w:r>
      <w:r w:rsidRPr="00D25392">
        <w:rPr>
          <w:b/>
        </w:rPr>
        <w:t xml:space="preserve">Regular Meeting </w:t>
      </w:r>
      <w:r w:rsidRPr="00D25392">
        <w:t xml:space="preserve">on </w:t>
      </w:r>
      <w:r w:rsidR="005F7E85" w:rsidRPr="00D25392">
        <w:rPr>
          <w:b/>
        </w:rPr>
        <w:t xml:space="preserve">Thursday, </w:t>
      </w:r>
      <w:r w:rsidR="00D25392" w:rsidRPr="00D25392">
        <w:rPr>
          <w:b/>
        </w:rPr>
        <w:t xml:space="preserve">January 16, 2014 </w:t>
      </w:r>
      <w:r w:rsidR="005F0EA4" w:rsidRPr="00D25392">
        <w:rPr>
          <w:b/>
        </w:rPr>
        <w:t xml:space="preserve">at </w:t>
      </w:r>
      <w:r w:rsidR="005F7E85" w:rsidRPr="00D25392">
        <w:rPr>
          <w:b/>
        </w:rPr>
        <w:t>6</w:t>
      </w:r>
      <w:r w:rsidR="005F0EA4" w:rsidRPr="00D25392">
        <w:rPr>
          <w:b/>
        </w:rPr>
        <w:t>:0</w:t>
      </w:r>
      <w:r w:rsidR="009E3BA1" w:rsidRPr="00D25392">
        <w:rPr>
          <w:b/>
        </w:rPr>
        <w:t>0</w:t>
      </w:r>
      <w:r w:rsidR="005F0EA4" w:rsidRPr="00D25392">
        <w:rPr>
          <w:b/>
        </w:rPr>
        <w:t xml:space="preserve"> PM, </w:t>
      </w:r>
      <w:r w:rsidRPr="00D25392">
        <w:rPr>
          <w:b/>
        </w:rPr>
        <w:t xml:space="preserve">RM 202, City Hall.  </w:t>
      </w:r>
    </w:p>
    <w:p w:rsidR="00400CF9" w:rsidRPr="00D25392" w:rsidRDefault="00400CF9" w:rsidP="00400CF9">
      <w:pPr>
        <w:ind w:left="720"/>
        <w:rPr>
          <w:b/>
        </w:rPr>
      </w:pPr>
    </w:p>
    <w:p w:rsidR="00400CF9" w:rsidRPr="00D25392" w:rsidRDefault="00400CF9" w:rsidP="00400CF9">
      <w:pPr>
        <w:ind w:left="1440" w:hanging="1440"/>
      </w:pPr>
      <w:r w:rsidRPr="00D25392">
        <w:t>Attendees:</w:t>
      </w:r>
      <w:r w:rsidRPr="00D25392">
        <w:tab/>
        <w:t>Chairman Edwards</w:t>
      </w:r>
      <w:r w:rsidR="0003264D" w:rsidRPr="00D25392">
        <w:t>,</w:t>
      </w:r>
      <w:r w:rsidR="00B92120" w:rsidRPr="00D25392">
        <w:t xml:space="preserve"> </w:t>
      </w:r>
      <w:r w:rsidRPr="00D25392">
        <w:t xml:space="preserve">Commissioner </w:t>
      </w:r>
      <w:r w:rsidR="0003264D" w:rsidRPr="00D25392">
        <w:t>Sewell</w:t>
      </w:r>
      <w:r w:rsidR="00B92120" w:rsidRPr="00D25392">
        <w:t>, and Commissioner Coco</w:t>
      </w:r>
      <w:r w:rsidR="007810E2" w:rsidRPr="00D25392">
        <w:t xml:space="preserve"> were present.</w:t>
      </w:r>
      <w:r w:rsidR="0003264D" w:rsidRPr="00D25392">
        <w:t xml:space="preserve"> </w:t>
      </w:r>
    </w:p>
    <w:p w:rsidR="00400CF9" w:rsidRPr="00D25392" w:rsidRDefault="00400CF9" w:rsidP="00400CF9">
      <w:pPr>
        <w:ind w:left="1440" w:hanging="1440"/>
        <w:rPr>
          <w:color w:val="FF0000"/>
        </w:rPr>
      </w:pPr>
    </w:p>
    <w:p w:rsidR="005F7E85" w:rsidRPr="00D25392" w:rsidRDefault="005F7E85" w:rsidP="005F7E85">
      <w:pPr>
        <w:numPr>
          <w:ilvl w:val="0"/>
          <w:numId w:val="1"/>
        </w:numPr>
        <w:rPr>
          <w:smallCaps/>
        </w:rPr>
      </w:pPr>
      <w:r w:rsidRPr="00D25392">
        <w:rPr>
          <w:b/>
          <w:smallCaps/>
        </w:rPr>
        <w:t xml:space="preserve">Approval of the Minutes: </w:t>
      </w:r>
    </w:p>
    <w:p w:rsidR="00D25392" w:rsidRPr="00D25392" w:rsidRDefault="00D25392" w:rsidP="00D25392">
      <w:pPr>
        <w:pStyle w:val="ListParagraph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D25392" w:rsidRPr="00D25392" w:rsidRDefault="00D25392" w:rsidP="00D25392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D25392">
        <w:rPr>
          <w:rFonts w:ascii="Times New Roman" w:hAnsi="Times New Roman" w:cs="Times New Roman"/>
          <w:noProof/>
          <w:sz w:val="24"/>
          <w:szCs w:val="24"/>
        </w:rPr>
        <w:t>Minutes 11/21/2013; 10/08/2013; 11/26/2013; and 12/5/2013</w:t>
      </w:r>
      <w:r w:rsidRPr="00D25392">
        <w:rPr>
          <w:rFonts w:ascii="Times New Roman" w:hAnsi="Times New Roman" w:cs="Times New Roman"/>
          <w:sz w:val="24"/>
          <w:szCs w:val="24"/>
        </w:rPr>
        <w:t xml:space="preserve">    </w:t>
      </w:r>
      <w:r w:rsidRPr="00D25392">
        <w:rPr>
          <w:rFonts w:ascii="Times New Roman" w:hAnsi="Times New Roman" w:cs="Times New Roman"/>
          <w:noProof/>
          <w:sz w:val="24"/>
          <w:szCs w:val="24"/>
        </w:rPr>
        <w:t>On a motion by Commissioner Coco, seconded by Chairman Edwards, the application was approved.  Commissioner Sewell was absent.</w:t>
      </w:r>
      <w:r w:rsidRPr="00D25392">
        <w:rPr>
          <w:rFonts w:ascii="Times New Roman" w:hAnsi="Times New Roman" w:cs="Times New Roman"/>
          <w:sz w:val="24"/>
          <w:szCs w:val="24"/>
        </w:rPr>
        <w:br/>
      </w:r>
      <w:r w:rsidRPr="00D25392">
        <w:rPr>
          <w:rFonts w:ascii="Times New Roman" w:hAnsi="Times New Roman" w:cs="Times New Roman"/>
          <w:b/>
          <w:noProof/>
          <w:sz w:val="24"/>
          <w:szCs w:val="24"/>
          <w:u w:val="double"/>
        </w:rPr>
        <w:t>Approved.</w:t>
      </w:r>
    </w:p>
    <w:p w:rsidR="00D25392" w:rsidRPr="00D25392" w:rsidRDefault="00D25392" w:rsidP="00D2539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5F7E85" w:rsidRPr="00D25392" w:rsidRDefault="005F7E85" w:rsidP="005F7E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D2539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Continued Business</w:t>
      </w:r>
    </w:p>
    <w:p w:rsidR="005F7E85" w:rsidRPr="00D25392" w:rsidRDefault="005F7E85" w:rsidP="005F7E8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D25392" w:rsidRPr="00D25392" w:rsidRDefault="00D25392" w:rsidP="00D25392">
      <w:pPr>
        <w:ind w:left="360"/>
        <w:rPr>
          <w:b/>
          <w:u w:val="double"/>
        </w:rPr>
      </w:pPr>
      <w:r w:rsidRPr="00D25392">
        <w:rPr>
          <w:noProof/>
        </w:rPr>
        <w:t>Mr. Mike's Restaurant &amp; Lounge, Inc.</w:t>
      </w:r>
      <w:r w:rsidRPr="00D25392">
        <w:t xml:space="preserve"> d/b/a </w:t>
      </w:r>
      <w:r w:rsidRPr="00D25392">
        <w:rPr>
          <w:noProof/>
        </w:rPr>
        <w:t>Mr. Mike's Resturant &amp; Lounge, Inc.</w:t>
      </w:r>
      <w:r w:rsidRPr="00D25392">
        <w:t xml:space="preserve"> located at </w:t>
      </w:r>
      <w:r w:rsidRPr="00D25392">
        <w:rPr>
          <w:noProof/>
        </w:rPr>
        <w:t>1149 Main Street</w:t>
      </w:r>
      <w:r w:rsidRPr="00D25392">
        <w:t xml:space="preserve">, managed by </w:t>
      </w:r>
      <w:r w:rsidRPr="00D25392">
        <w:rPr>
          <w:noProof/>
        </w:rPr>
        <w:t>Michael A Difeo</w:t>
      </w:r>
      <w:r w:rsidRPr="00D25392">
        <w:t xml:space="preserve">, appeared before the Commission for </w:t>
      </w:r>
      <w:r w:rsidRPr="00D25392">
        <w:rPr>
          <w:noProof/>
        </w:rPr>
        <w:t xml:space="preserve">Application for Change of Hours from Sunday at noon to 10AM for </w:t>
      </w:r>
      <w:proofErr w:type="gramStart"/>
      <w:r w:rsidRPr="00D25392">
        <w:rPr>
          <w:noProof/>
        </w:rPr>
        <w:t>Brunch</w:t>
      </w:r>
      <w:r w:rsidRPr="00D25392">
        <w:t xml:space="preserve">  </w:t>
      </w:r>
      <w:r w:rsidRPr="00D25392">
        <w:rPr>
          <w:noProof/>
        </w:rPr>
        <w:t>Michael</w:t>
      </w:r>
      <w:proofErr w:type="gramEnd"/>
      <w:r w:rsidRPr="00D25392">
        <w:rPr>
          <w:noProof/>
        </w:rPr>
        <w:t xml:space="preserve"> DiFeo, III appeared as applicant.</w:t>
      </w:r>
      <w:r w:rsidRPr="00D25392">
        <w:t xml:space="preserve">  </w:t>
      </w:r>
      <w:r w:rsidRPr="00D25392">
        <w:rPr>
          <w:noProof/>
        </w:rPr>
        <w:t>On a motion by Commissioner Coco, seconded by Chairman Edwards, the application was approved.  Commissioner Sewell was absent.</w:t>
      </w:r>
      <w:r w:rsidRPr="00D25392">
        <w:br/>
      </w:r>
      <w:r w:rsidRPr="00D25392">
        <w:rPr>
          <w:b/>
          <w:noProof/>
          <w:u w:val="double"/>
        </w:rPr>
        <w:t>Approved.</w:t>
      </w:r>
    </w:p>
    <w:p w:rsidR="00D25392" w:rsidRPr="00D25392" w:rsidRDefault="00D25392" w:rsidP="00D25392">
      <w:pPr>
        <w:ind w:left="360"/>
        <w:rPr>
          <w:b/>
          <w:u w:val="double"/>
        </w:rPr>
      </w:pPr>
    </w:p>
    <w:p w:rsidR="00D25392" w:rsidRPr="00D25392" w:rsidRDefault="00D25392" w:rsidP="00D25392">
      <w:pPr>
        <w:ind w:left="360"/>
        <w:rPr>
          <w:b/>
          <w:u w:val="double"/>
        </w:rPr>
      </w:pPr>
      <w:r w:rsidRPr="00D25392">
        <w:rPr>
          <w:noProof/>
        </w:rPr>
        <w:t>Mr. Mike's Restaurant &amp; Lounge, Inc.</w:t>
      </w:r>
      <w:r w:rsidRPr="00D25392">
        <w:t xml:space="preserve"> d/b/a </w:t>
      </w:r>
      <w:r w:rsidRPr="00D25392">
        <w:rPr>
          <w:noProof/>
        </w:rPr>
        <w:t>Mr. Mike's Resturant &amp; Lounge, Inc.</w:t>
      </w:r>
      <w:r w:rsidRPr="00D25392">
        <w:t xml:space="preserve"> located at </w:t>
      </w:r>
      <w:r w:rsidRPr="00D25392">
        <w:rPr>
          <w:noProof/>
        </w:rPr>
        <w:t>1149 Main Street</w:t>
      </w:r>
      <w:r w:rsidRPr="00D25392">
        <w:t xml:space="preserve">, managed by </w:t>
      </w:r>
      <w:r w:rsidRPr="00D25392">
        <w:rPr>
          <w:noProof/>
        </w:rPr>
        <w:t>Michael A Difeo</w:t>
      </w:r>
      <w:r w:rsidRPr="00D25392">
        <w:t xml:space="preserve">, appeared before the Commission for </w:t>
      </w:r>
      <w:r w:rsidRPr="00D25392">
        <w:rPr>
          <w:noProof/>
        </w:rPr>
        <w:t xml:space="preserve">Application for alteration of Premises, 20' x 16' deck off back lounge </w:t>
      </w:r>
      <w:proofErr w:type="gramStart"/>
      <w:r w:rsidRPr="00D25392">
        <w:rPr>
          <w:noProof/>
        </w:rPr>
        <w:t>entrance</w:t>
      </w:r>
      <w:r w:rsidRPr="00D25392">
        <w:t xml:space="preserve">  </w:t>
      </w:r>
      <w:r w:rsidRPr="00D25392">
        <w:rPr>
          <w:noProof/>
        </w:rPr>
        <w:t>Michael</w:t>
      </w:r>
      <w:proofErr w:type="gramEnd"/>
      <w:r w:rsidRPr="00D25392">
        <w:rPr>
          <w:noProof/>
        </w:rPr>
        <w:t xml:space="preserve"> DiFeo, III appeared as applicant.  Mr. DiFeo spoke with neighbors to put all concerns about the deck at bay.</w:t>
      </w:r>
      <w:r w:rsidRPr="00D25392">
        <w:t xml:space="preserve">  </w:t>
      </w:r>
      <w:r w:rsidRPr="00D25392">
        <w:rPr>
          <w:noProof/>
        </w:rPr>
        <w:t>On a motion by Commissioner Coco, seconded by Chairman Edwards, the application was approved.  Commissioner Sewell was absent.</w:t>
      </w:r>
      <w:r w:rsidRPr="00D25392">
        <w:br/>
      </w:r>
      <w:r w:rsidRPr="00D25392">
        <w:rPr>
          <w:b/>
          <w:noProof/>
          <w:u w:val="double"/>
        </w:rPr>
        <w:t>Approved.</w:t>
      </w:r>
    </w:p>
    <w:p w:rsidR="005F7E85" w:rsidRPr="00D25392" w:rsidRDefault="005F7E85" w:rsidP="00D25392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F7E85" w:rsidRPr="00D25392" w:rsidRDefault="005F7E85" w:rsidP="005F7E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D2539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Miscellaneous Applications/Requests</w:t>
      </w:r>
    </w:p>
    <w:p w:rsidR="005F7E85" w:rsidRPr="00D25392" w:rsidRDefault="005F7E85" w:rsidP="005F7E8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5F7E85" w:rsidRPr="00D25392" w:rsidRDefault="005F7E85" w:rsidP="005F7E8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D2539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5F7E85" w:rsidRPr="00D25392" w:rsidRDefault="005F7E85" w:rsidP="005F7E8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5C39" w:rsidRPr="00D25392" w:rsidRDefault="005F7E85" w:rsidP="00BE5C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D2539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One Day Applications</w:t>
      </w:r>
    </w:p>
    <w:p w:rsidR="00BE5C39" w:rsidRPr="00D25392" w:rsidRDefault="00BE5C39" w:rsidP="00BE5C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D25392" w:rsidRPr="00D25392" w:rsidRDefault="00D25392" w:rsidP="00D25392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D2539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5F7E85" w:rsidRPr="00D25392" w:rsidRDefault="005F7E85" w:rsidP="005F7E85">
      <w:pPr>
        <w:rPr>
          <w:b/>
          <w:u w:val="double"/>
        </w:rPr>
      </w:pPr>
    </w:p>
    <w:p w:rsidR="005F7E85" w:rsidRPr="00D25392" w:rsidRDefault="005F7E85" w:rsidP="005F7E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D2539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Entertainment Applications</w:t>
      </w:r>
    </w:p>
    <w:p w:rsidR="00BE5C39" w:rsidRPr="00D25392" w:rsidRDefault="00BE5C39" w:rsidP="00BE5C39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25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392" w:rsidRPr="00D25392" w:rsidRDefault="00D25392" w:rsidP="00D25392">
      <w:pPr>
        <w:ind w:left="360"/>
        <w:rPr>
          <w:b/>
          <w:u w:val="double"/>
        </w:rPr>
      </w:pPr>
      <w:r w:rsidRPr="00D25392">
        <w:rPr>
          <w:noProof/>
        </w:rPr>
        <w:t>Haverhill Lodge</w:t>
      </w:r>
      <w:r w:rsidRPr="00D25392">
        <w:t xml:space="preserve"> d/b/a </w:t>
      </w:r>
      <w:r w:rsidRPr="00D25392">
        <w:rPr>
          <w:noProof/>
        </w:rPr>
        <w:t>Haverhill Elk's Lodge</w:t>
      </w:r>
      <w:r w:rsidRPr="00D25392">
        <w:t xml:space="preserve"> located at </w:t>
      </w:r>
      <w:r w:rsidRPr="00D25392">
        <w:rPr>
          <w:noProof/>
        </w:rPr>
        <w:t>24 Summer Street</w:t>
      </w:r>
      <w:r w:rsidRPr="00D25392">
        <w:t xml:space="preserve">, managed </w:t>
      </w:r>
      <w:proofErr w:type="gramStart"/>
      <w:r w:rsidRPr="00D25392">
        <w:t>by ,</w:t>
      </w:r>
      <w:proofErr w:type="gramEnd"/>
      <w:r w:rsidRPr="00D25392">
        <w:t xml:space="preserve"> appeared before the Commission for </w:t>
      </w:r>
      <w:r w:rsidRPr="00D25392">
        <w:rPr>
          <w:noProof/>
        </w:rPr>
        <w:t>Application for amendment of Entertianment license to add: Karaoke, Live Bands, and Vocalist.</w:t>
      </w:r>
      <w:r w:rsidRPr="00D25392">
        <w:t xml:space="preserve">  </w:t>
      </w:r>
      <w:r w:rsidRPr="00D25392">
        <w:rPr>
          <w:noProof/>
        </w:rPr>
        <w:t>Manager appeared.</w:t>
      </w:r>
      <w:r w:rsidRPr="00D25392">
        <w:t xml:space="preserve">  </w:t>
      </w:r>
      <w:r w:rsidRPr="00D25392">
        <w:rPr>
          <w:noProof/>
        </w:rPr>
        <w:t xml:space="preserve">On a motion by Commissioner Coco, seconded by Chairman Edwards, the </w:t>
      </w:r>
      <w:r w:rsidRPr="00D25392">
        <w:rPr>
          <w:noProof/>
        </w:rPr>
        <w:lastRenderedPageBreak/>
        <w:t>application was approved.  Commissioner Sewell was absent.</w:t>
      </w:r>
      <w:r w:rsidRPr="00D25392">
        <w:br/>
      </w:r>
      <w:r w:rsidRPr="00D25392">
        <w:rPr>
          <w:b/>
          <w:noProof/>
          <w:u w:val="double"/>
        </w:rPr>
        <w:t>Approved.</w:t>
      </w:r>
    </w:p>
    <w:p w:rsidR="005F7E85" w:rsidRPr="00D25392" w:rsidRDefault="005F7E85" w:rsidP="005F7E8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5F7E85" w:rsidRPr="00D25392" w:rsidRDefault="005F7E85" w:rsidP="005F7E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D2539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Common </w:t>
      </w:r>
      <w:proofErr w:type="spellStart"/>
      <w:r w:rsidRPr="00D2539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Victualler</w:t>
      </w:r>
      <w:proofErr w:type="spellEnd"/>
      <w:r w:rsidRPr="00D2539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Applications</w:t>
      </w:r>
    </w:p>
    <w:p w:rsidR="00BE5C39" w:rsidRPr="00D25392" w:rsidRDefault="00BE5C39" w:rsidP="00BE5C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mallCaps/>
          <w:sz w:val="24"/>
          <w:szCs w:val="24"/>
        </w:rPr>
      </w:pPr>
    </w:p>
    <w:p w:rsidR="00D25392" w:rsidRPr="00D25392" w:rsidRDefault="00D25392" w:rsidP="00D25392">
      <w:pPr>
        <w:ind w:left="360"/>
        <w:rPr>
          <w:b/>
          <w:u w:val="double"/>
        </w:rPr>
      </w:pPr>
      <w:r w:rsidRPr="00D25392">
        <w:rPr>
          <w:noProof/>
        </w:rPr>
        <w:t>Ronald E Beek Jr</w:t>
      </w:r>
      <w:r w:rsidRPr="00D25392">
        <w:t xml:space="preserve"> d/b/a </w:t>
      </w:r>
      <w:r w:rsidRPr="00D25392">
        <w:rPr>
          <w:noProof/>
        </w:rPr>
        <w:t>Tommy's Boys Pizza</w:t>
      </w:r>
      <w:r w:rsidRPr="00D25392">
        <w:t xml:space="preserve"> located at </w:t>
      </w:r>
      <w:r w:rsidRPr="00D25392">
        <w:rPr>
          <w:noProof/>
        </w:rPr>
        <w:t>181 Groveland Street</w:t>
      </w:r>
      <w:r w:rsidRPr="00D25392">
        <w:t xml:space="preserve">, managed by </w:t>
      </w:r>
      <w:r w:rsidRPr="00D25392">
        <w:rPr>
          <w:noProof/>
        </w:rPr>
        <w:t>Ronald E Beek</w:t>
      </w:r>
      <w:r w:rsidRPr="00D25392">
        <w:t xml:space="preserve">, appeared before the Commission for </w:t>
      </w:r>
      <w:r w:rsidRPr="00D25392">
        <w:rPr>
          <w:noProof/>
        </w:rPr>
        <w:t xml:space="preserve">Application for new Common Victualler's </w:t>
      </w:r>
      <w:proofErr w:type="gramStart"/>
      <w:r w:rsidRPr="00D25392">
        <w:rPr>
          <w:noProof/>
        </w:rPr>
        <w:t>License</w:t>
      </w:r>
      <w:r w:rsidRPr="00D25392">
        <w:t xml:space="preserve">  </w:t>
      </w:r>
      <w:r w:rsidRPr="00D25392">
        <w:rPr>
          <w:noProof/>
        </w:rPr>
        <w:t>New</w:t>
      </w:r>
      <w:proofErr w:type="gramEnd"/>
      <w:r w:rsidRPr="00D25392">
        <w:rPr>
          <w:noProof/>
        </w:rPr>
        <w:t xml:space="preserve"> owner appeared.  Business is leasing building from owner for 2.5 years.</w:t>
      </w:r>
      <w:r w:rsidRPr="00D25392">
        <w:t xml:space="preserve">  </w:t>
      </w:r>
      <w:r w:rsidRPr="00D25392">
        <w:rPr>
          <w:noProof/>
        </w:rPr>
        <w:t>On a motion by Commissioner Coco, seconded by Chairman Edwards, the application was approved.  Commissioner Sewell was absent.</w:t>
      </w:r>
      <w:r w:rsidRPr="00D25392">
        <w:br/>
      </w:r>
      <w:r w:rsidRPr="00D25392">
        <w:rPr>
          <w:b/>
          <w:noProof/>
          <w:u w:val="double"/>
        </w:rPr>
        <w:t>Approved.</w:t>
      </w:r>
    </w:p>
    <w:p w:rsidR="005F7E85" w:rsidRPr="00D25392" w:rsidRDefault="005F7E85" w:rsidP="005F7E85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mallCaps/>
          <w:noProof/>
          <w:sz w:val="24"/>
          <w:szCs w:val="24"/>
          <w:u w:val="double"/>
        </w:rPr>
      </w:pPr>
    </w:p>
    <w:p w:rsidR="005F7E85" w:rsidRPr="00D25392" w:rsidRDefault="005F7E85" w:rsidP="005F7E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D2539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outdoor Dining Applications</w:t>
      </w:r>
    </w:p>
    <w:p w:rsidR="005F7E85" w:rsidRPr="00D25392" w:rsidRDefault="005F7E85" w:rsidP="005F7E8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5F7E85" w:rsidRPr="00D25392" w:rsidRDefault="005F7E85" w:rsidP="005F7E8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D2539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5F7E85" w:rsidRPr="00D25392" w:rsidRDefault="005F7E85" w:rsidP="005F7E8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BE5C39" w:rsidRPr="00D25392" w:rsidRDefault="005F7E85" w:rsidP="00BE5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D2539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Alcohol/ABCC Applications</w:t>
      </w:r>
    </w:p>
    <w:p w:rsidR="00D25392" w:rsidRPr="00D25392" w:rsidRDefault="00D25392" w:rsidP="00D25392">
      <w:pPr>
        <w:pStyle w:val="ListParagraph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D25392" w:rsidRPr="00D25392" w:rsidRDefault="00D25392" w:rsidP="00D25392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D25392">
        <w:rPr>
          <w:rFonts w:ascii="Times New Roman" w:hAnsi="Times New Roman" w:cs="Times New Roman"/>
          <w:noProof/>
          <w:sz w:val="24"/>
          <w:szCs w:val="24"/>
        </w:rPr>
        <w:t>Jay Dave Corporation</w:t>
      </w:r>
      <w:r w:rsidRPr="00D25392">
        <w:rPr>
          <w:rFonts w:ascii="Times New Roman" w:hAnsi="Times New Roman" w:cs="Times New Roman"/>
          <w:sz w:val="24"/>
          <w:szCs w:val="24"/>
        </w:rPr>
        <w:t xml:space="preserve"> d/b/a </w:t>
      </w:r>
      <w:r w:rsidRPr="00D25392">
        <w:rPr>
          <w:rFonts w:ascii="Times New Roman" w:hAnsi="Times New Roman" w:cs="Times New Roman"/>
          <w:noProof/>
          <w:sz w:val="24"/>
          <w:szCs w:val="24"/>
        </w:rPr>
        <w:t>Chris Ann Liquors</w:t>
      </w:r>
      <w:r w:rsidRPr="00D25392">
        <w:rPr>
          <w:rFonts w:ascii="Times New Roman" w:hAnsi="Times New Roman" w:cs="Times New Roman"/>
          <w:sz w:val="24"/>
          <w:szCs w:val="24"/>
        </w:rPr>
        <w:t xml:space="preserve"> located at </w:t>
      </w:r>
      <w:r w:rsidRPr="00D25392">
        <w:rPr>
          <w:rFonts w:ascii="Times New Roman" w:hAnsi="Times New Roman" w:cs="Times New Roman"/>
          <w:noProof/>
          <w:sz w:val="24"/>
          <w:szCs w:val="24"/>
        </w:rPr>
        <w:t>74 Kenoza Ave</w:t>
      </w:r>
      <w:r w:rsidRPr="00D25392">
        <w:rPr>
          <w:rFonts w:ascii="Times New Roman" w:hAnsi="Times New Roman" w:cs="Times New Roman"/>
          <w:sz w:val="24"/>
          <w:szCs w:val="24"/>
        </w:rPr>
        <w:t xml:space="preserve">, managed by </w:t>
      </w:r>
      <w:r w:rsidRPr="00D25392">
        <w:rPr>
          <w:rFonts w:ascii="Times New Roman" w:hAnsi="Times New Roman" w:cs="Times New Roman"/>
          <w:noProof/>
          <w:sz w:val="24"/>
          <w:szCs w:val="24"/>
        </w:rPr>
        <w:t>Kanaiyalal S Patel</w:t>
      </w:r>
      <w:r w:rsidRPr="00D25392">
        <w:rPr>
          <w:rFonts w:ascii="Times New Roman" w:hAnsi="Times New Roman" w:cs="Times New Roman"/>
          <w:sz w:val="24"/>
          <w:szCs w:val="24"/>
        </w:rPr>
        <w:t xml:space="preserve">, appeared before the Commission for </w:t>
      </w:r>
      <w:r w:rsidRPr="00D25392">
        <w:rPr>
          <w:rFonts w:ascii="Times New Roman" w:hAnsi="Times New Roman" w:cs="Times New Roman"/>
          <w:noProof/>
          <w:sz w:val="24"/>
          <w:szCs w:val="24"/>
        </w:rPr>
        <w:t>Application for a transfer of Section15 All Alcohol license from Randy Hebert d/b/a Chris Ann Liquors; Pledge of Stock/License</w:t>
      </w:r>
      <w:r w:rsidRPr="00D25392">
        <w:rPr>
          <w:rFonts w:ascii="Times New Roman" w:hAnsi="Times New Roman" w:cs="Times New Roman"/>
          <w:sz w:val="24"/>
          <w:szCs w:val="24"/>
        </w:rPr>
        <w:t xml:space="preserve">  </w:t>
      </w:r>
      <w:r w:rsidRPr="00D25392">
        <w:rPr>
          <w:rFonts w:ascii="Times New Roman" w:hAnsi="Times New Roman" w:cs="Times New Roman"/>
          <w:noProof/>
          <w:sz w:val="24"/>
          <w:szCs w:val="24"/>
        </w:rPr>
        <w:t>Attorney Diane Faulkon appeared for applicant.</w:t>
      </w:r>
      <w:r w:rsidRPr="00D25392">
        <w:rPr>
          <w:rFonts w:ascii="Times New Roman" w:hAnsi="Times New Roman" w:cs="Times New Roman"/>
          <w:sz w:val="24"/>
          <w:szCs w:val="24"/>
        </w:rPr>
        <w:t xml:space="preserve">  </w:t>
      </w:r>
      <w:r w:rsidRPr="00D25392">
        <w:rPr>
          <w:rFonts w:ascii="Times New Roman" w:hAnsi="Times New Roman" w:cs="Times New Roman"/>
          <w:noProof/>
          <w:sz w:val="24"/>
          <w:szCs w:val="24"/>
        </w:rPr>
        <w:t>On a motion by Commissioner Coco seconded by Commissioner Sewell the application was approved.  Chairman Edwards recused himself.</w:t>
      </w:r>
      <w:r w:rsidRPr="00D25392">
        <w:rPr>
          <w:rFonts w:ascii="Times New Roman" w:hAnsi="Times New Roman" w:cs="Times New Roman"/>
          <w:sz w:val="24"/>
          <w:szCs w:val="24"/>
        </w:rPr>
        <w:br/>
      </w:r>
      <w:r w:rsidRPr="00D25392">
        <w:rPr>
          <w:rFonts w:ascii="Times New Roman" w:hAnsi="Times New Roman" w:cs="Times New Roman"/>
          <w:b/>
          <w:noProof/>
          <w:sz w:val="24"/>
          <w:szCs w:val="24"/>
          <w:u w:val="double"/>
        </w:rPr>
        <w:t>Approved.</w:t>
      </w:r>
    </w:p>
    <w:p w:rsidR="00BE5C39" w:rsidRPr="00D25392" w:rsidRDefault="00BE5C39" w:rsidP="00BE5C39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5F7E85" w:rsidRPr="00D25392" w:rsidRDefault="005F7E85" w:rsidP="005F7E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D2539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Motor Vehicle Applications</w:t>
      </w:r>
    </w:p>
    <w:p w:rsidR="00D25392" w:rsidRPr="00D25392" w:rsidRDefault="00D25392" w:rsidP="00D2539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mallCaps/>
          <w:sz w:val="24"/>
          <w:szCs w:val="24"/>
        </w:rPr>
      </w:pPr>
    </w:p>
    <w:p w:rsidR="00D25392" w:rsidRPr="00D25392" w:rsidRDefault="00D25392" w:rsidP="00D25392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D2539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5F7E85" w:rsidRPr="00D25392" w:rsidRDefault="005F7E85" w:rsidP="005F7E85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BE5C39" w:rsidRPr="00D25392" w:rsidRDefault="005F7E85" w:rsidP="00BE5C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D2539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Issues For Discussion</w:t>
      </w:r>
    </w:p>
    <w:p w:rsidR="00BE5C39" w:rsidRPr="00D25392" w:rsidRDefault="00BE5C39" w:rsidP="00BE5C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D25392" w:rsidRPr="00D25392" w:rsidRDefault="00D25392" w:rsidP="00D25392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D2539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BE5C39" w:rsidRPr="00D25392" w:rsidRDefault="00BE5C39" w:rsidP="00BE5C39">
      <w:pPr>
        <w:rPr>
          <w:b/>
          <w:smallCaps/>
          <w:u w:val="single"/>
        </w:rPr>
      </w:pPr>
    </w:p>
    <w:p w:rsidR="005F7E85" w:rsidRPr="00D25392" w:rsidRDefault="005F7E85" w:rsidP="005F7E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D2539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Show Cause Hearings</w:t>
      </w:r>
    </w:p>
    <w:p w:rsidR="005F7E85" w:rsidRPr="00D25392" w:rsidRDefault="005F7E85" w:rsidP="005F7E8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5F7E85" w:rsidRPr="00D25392" w:rsidRDefault="005F7E85" w:rsidP="005F7E8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D2539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5F7E85" w:rsidRPr="00D25392" w:rsidRDefault="005F7E85" w:rsidP="005F7E85">
      <w:pPr>
        <w:ind w:left="1080"/>
        <w:rPr>
          <w:b/>
          <w:u w:val="double"/>
        </w:rPr>
      </w:pPr>
    </w:p>
    <w:p w:rsidR="005F7E85" w:rsidRPr="00D25392" w:rsidRDefault="005F7E85" w:rsidP="005F7E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D2539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Communications</w:t>
      </w:r>
    </w:p>
    <w:p w:rsidR="005F7E85" w:rsidRPr="00D25392" w:rsidRDefault="005F7E85" w:rsidP="005F7E8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5F7E85" w:rsidRPr="00D25392" w:rsidRDefault="005F7E85" w:rsidP="005F7E8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D2539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5F7E85" w:rsidRPr="00D25392" w:rsidRDefault="005F7E85" w:rsidP="005F7E8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BE5C39" w:rsidRPr="00D25392" w:rsidRDefault="005F7E85" w:rsidP="00BE5C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39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Other Business</w:t>
      </w:r>
    </w:p>
    <w:p w:rsidR="00315A2B" w:rsidRPr="00315A2B" w:rsidRDefault="00315A2B" w:rsidP="00315A2B">
      <w:pPr>
        <w:rPr>
          <w:b/>
          <w:u w:val="double"/>
        </w:rPr>
      </w:pPr>
    </w:p>
    <w:p w:rsidR="00D25392" w:rsidRPr="00D25392" w:rsidRDefault="00D25392" w:rsidP="00D25392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D2539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D25392" w:rsidRDefault="00D25392" w:rsidP="00D25392">
      <w:pPr>
        <w:rPr>
          <w:b/>
          <w:u w:val="double"/>
        </w:rPr>
      </w:pPr>
    </w:p>
    <w:p w:rsidR="00D25392" w:rsidRDefault="00D25392" w:rsidP="00D25392"/>
    <w:p w:rsidR="00D25392" w:rsidRPr="002706F7" w:rsidRDefault="00D25392" w:rsidP="00841F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0237D0" w:rsidRPr="002706F7" w:rsidRDefault="000237D0" w:rsidP="00594B4E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066FA9" w:rsidRPr="002706F7" w:rsidRDefault="00066FA9" w:rsidP="00066FA9">
      <w:r w:rsidRPr="002706F7">
        <w:t>Adjourned:</w:t>
      </w:r>
      <w:r w:rsidRPr="002706F7">
        <w:tab/>
      </w:r>
      <w:r w:rsidR="00D25392">
        <w:rPr>
          <w:b/>
        </w:rPr>
        <w:t>6:20</w:t>
      </w:r>
      <w:r w:rsidR="00880515" w:rsidRPr="002706F7">
        <w:rPr>
          <w:b/>
        </w:rPr>
        <w:t xml:space="preserve"> </w:t>
      </w:r>
      <w:r w:rsidRPr="002706F7">
        <w:t>PM</w:t>
      </w:r>
      <w:r w:rsidRPr="002706F7">
        <w:tab/>
      </w:r>
      <w:r w:rsidRPr="002706F7">
        <w:tab/>
      </w:r>
      <w:r w:rsidRPr="002706F7">
        <w:tab/>
      </w:r>
      <w:r w:rsidRPr="002706F7">
        <w:tab/>
      </w:r>
      <w:r w:rsidRPr="002706F7">
        <w:tab/>
      </w:r>
      <w:r w:rsidRPr="002706F7">
        <w:tab/>
        <w:t>Attest</w:t>
      </w:r>
      <w:proofErr w:type="gramStart"/>
      <w:r w:rsidRPr="002706F7">
        <w:t>:_</w:t>
      </w:r>
      <w:proofErr w:type="gramEnd"/>
      <w:r w:rsidRPr="002706F7">
        <w:t>____________________</w:t>
      </w:r>
    </w:p>
    <w:p w:rsidR="00841F99" w:rsidRPr="00B92120" w:rsidRDefault="00066FA9" w:rsidP="002706F7">
      <w:pPr>
        <w:ind w:left="5760" w:firstLine="720"/>
      </w:pPr>
      <w:r w:rsidRPr="002706F7">
        <w:t>License Commission Clerk</w:t>
      </w:r>
    </w:p>
    <w:sectPr w:rsidR="00841F99" w:rsidRPr="00B92120" w:rsidSect="00186446">
      <w:footerReference w:type="default" r:id="rId10"/>
      <w:pgSz w:w="12240" w:h="15840" w:code="1"/>
      <w:pgMar w:top="720" w:right="720" w:bottom="720" w:left="72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2B" w:rsidRDefault="00315A2B">
      <w:r>
        <w:separator/>
      </w:r>
    </w:p>
  </w:endnote>
  <w:endnote w:type="continuationSeparator" w:id="0">
    <w:p w:rsidR="00315A2B" w:rsidRDefault="003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2B" w:rsidRDefault="00315A2B" w:rsidP="00186446">
    <w:pPr>
      <w:pStyle w:val="Footer"/>
      <w:jc w:val="right"/>
    </w:pPr>
    <w:r>
      <w:rPr>
        <w:rStyle w:val="PageNumber"/>
      </w:rPr>
      <w:t xml:space="preserve">Last Updated </w:t>
    </w:r>
    <w:r>
      <w:rPr>
        <w:rStyle w:val="PageNumber"/>
      </w:rPr>
      <w:fldChar w:fldCharType="begin"/>
    </w:r>
    <w:r>
      <w:rPr>
        <w:rStyle w:val="PageNumber"/>
      </w:rPr>
      <w:instrText xml:space="preserve"> DATE \@ "M/d/yyyy h:mm am/pm" </w:instrText>
    </w:r>
    <w:r>
      <w:rPr>
        <w:rStyle w:val="PageNumber"/>
      </w:rPr>
      <w:fldChar w:fldCharType="separate"/>
    </w:r>
    <w:r w:rsidR="00F40E3A">
      <w:rPr>
        <w:rStyle w:val="PageNumber"/>
        <w:noProof/>
      </w:rPr>
      <w:t>2/5/2014 10:45 AM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Pr="008D4E50">
      <w:rPr>
        <w:rStyle w:val="PageNumber"/>
      </w:rPr>
      <w:t xml:space="preserve">Page </w:t>
    </w:r>
    <w:r w:rsidRPr="008D4E50">
      <w:rPr>
        <w:rStyle w:val="PageNumber"/>
      </w:rPr>
      <w:fldChar w:fldCharType="begin"/>
    </w:r>
    <w:r w:rsidRPr="008D4E50">
      <w:rPr>
        <w:rStyle w:val="PageNumber"/>
      </w:rPr>
      <w:instrText xml:space="preserve"> PAGE </w:instrText>
    </w:r>
    <w:r w:rsidRPr="008D4E50">
      <w:rPr>
        <w:rStyle w:val="PageNumber"/>
      </w:rPr>
      <w:fldChar w:fldCharType="separate"/>
    </w:r>
    <w:r w:rsidR="00F40E3A">
      <w:rPr>
        <w:rStyle w:val="PageNumber"/>
        <w:noProof/>
      </w:rPr>
      <w:t>2</w:t>
    </w:r>
    <w:r w:rsidRPr="008D4E50">
      <w:rPr>
        <w:rStyle w:val="PageNumber"/>
      </w:rPr>
      <w:fldChar w:fldCharType="end"/>
    </w:r>
    <w:r w:rsidRPr="008D4E50">
      <w:rPr>
        <w:rStyle w:val="PageNumber"/>
      </w:rPr>
      <w:t xml:space="preserve"> of </w:t>
    </w:r>
    <w:r w:rsidRPr="008D4E50">
      <w:rPr>
        <w:rStyle w:val="PageNumber"/>
      </w:rPr>
      <w:fldChar w:fldCharType="begin"/>
    </w:r>
    <w:r w:rsidRPr="008D4E50">
      <w:rPr>
        <w:rStyle w:val="PageNumber"/>
      </w:rPr>
      <w:instrText xml:space="preserve"> NUMPAGES </w:instrText>
    </w:r>
    <w:r w:rsidRPr="008D4E50">
      <w:rPr>
        <w:rStyle w:val="PageNumber"/>
      </w:rPr>
      <w:fldChar w:fldCharType="separate"/>
    </w:r>
    <w:r w:rsidR="00F40E3A">
      <w:rPr>
        <w:rStyle w:val="PageNumber"/>
        <w:noProof/>
      </w:rPr>
      <w:t>2</w:t>
    </w:r>
    <w:r w:rsidRPr="008D4E5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2B" w:rsidRDefault="00315A2B">
      <w:r>
        <w:separator/>
      </w:r>
    </w:p>
  </w:footnote>
  <w:footnote w:type="continuationSeparator" w:id="0">
    <w:p w:rsidR="00315A2B" w:rsidRDefault="0031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0252"/>
    <w:multiLevelType w:val="hybridMultilevel"/>
    <w:tmpl w:val="878EE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44892"/>
    <w:multiLevelType w:val="hybridMultilevel"/>
    <w:tmpl w:val="8DD4A030"/>
    <w:lvl w:ilvl="0" w:tplc="BF42E44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47A9D"/>
    <w:multiLevelType w:val="hybridMultilevel"/>
    <w:tmpl w:val="74BCE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277F5E"/>
    <w:multiLevelType w:val="hybridMultilevel"/>
    <w:tmpl w:val="72CC838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FE783C"/>
    <w:multiLevelType w:val="hybridMultilevel"/>
    <w:tmpl w:val="2A7A00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4B7B4F"/>
    <w:multiLevelType w:val="hybridMultilevel"/>
    <w:tmpl w:val="C7442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A3EC7"/>
    <w:multiLevelType w:val="hybridMultilevel"/>
    <w:tmpl w:val="2B280E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4B6211"/>
    <w:multiLevelType w:val="hybridMultilevel"/>
    <w:tmpl w:val="38A8E8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CE7315"/>
    <w:multiLevelType w:val="hybridMultilevel"/>
    <w:tmpl w:val="61509E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457A6A"/>
    <w:multiLevelType w:val="hybridMultilevel"/>
    <w:tmpl w:val="781425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0E7100"/>
    <w:multiLevelType w:val="hybridMultilevel"/>
    <w:tmpl w:val="9784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B771F"/>
    <w:multiLevelType w:val="hybridMultilevel"/>
    <w:tmpl w:val="86C6E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63CE0"/>
    <w:multiLevelType w:val="hybridMultilevel"/>
    <w:tmpl w:val="0FA0C6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BA2729"/>
    <w:multiLevelType w:val="hybridMultilevel"/>
    <w:tmpl w:val="1ABAD4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B73C2C"/>
    <w:multiLevelType w:val="hybridMultilevel"/>
    <w:tmpl w:val="D1CCFA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5E18B8"/>
    <w:multiLevelType w:val="hybridMultilevel"/>
    <w:tmpl w:val="9D52CF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A539CE"/>
    <w:multiLevelType w:val="hybridMultilevel"/>
    <w:tmpl w:val="87DC8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13942"/>
    <w:multiLevelType w:val="hybridMultilevel"/>
    <w:tmpl w:val="945C27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F15462"/>
    <w:multiLevelType w:val="hybridMultilevel"/>
    <w:tmpl w:val="F52C2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704B86"/>
    <w:multiLevelType w:val="hybridMultilevel"/>
    <w:tmpl w:val="159A1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35261E"/>
    <w:multiLevelType w:val="hybridMultilevel"/>
    <w:tmpl w:val="FBE63D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5B6806"/>
    <w:multiLevelType w:val="hybridMultilevel"/>
    <w:tmpl w:val="320A0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52466D"/>
    <w:multiLevelType w:val="hybridMultilevel"/>
    <w:tmpl w:val="3CA276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79D7630"/>
    <w:multiLevelType w:val="hybridMultilevel"/>
    <w:tmpl w:val="067E4D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FC1A5E"/>
    <w:multiLevelType w:val="hybridMultilevel"/>
    <w:tmpl w:val="2A7A00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023579"/>
    <w:multiLevelType w:val="hybridMultilevel"/>
    <w:tmpl w:val="4B9C09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7A3BE5"/>
    <w:multiLevelType w:val="hybridMultilevel"/>
    <w:tmpl w:val="1C3A4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3969A6"/>
    <w:multiLevelType w:val="hybridMultilevel"/>
    <w:tmpl w:val="8974C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8C0536"/>
    <w:multiLevelType w:val="hybridMultilevel"/>
    <w:tmpl w:val="1A5A5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F3319"/>
    <w:multiLevelType w:val="hybridMultilevel"/>
    <w:tmpl w:val="94BC60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687CA0"/>
    <w:multiLevelType w:val="hybridMultilevel"/>
    <w:tmpl w:val="C84A77C6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6701DD3"/>
    <w:multiLevelType w:val="hybridMultilevel"/>
    <w:tmpl w:val="BC1C26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5879D1"/>
    <w:multiLevelType w:val="hybridMultilevel"/>
    <w:tmpl w:val="317003BE"/>
    <w:lvl w:ilvl="0" w:tplc="50706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41B6C"/>
    <w:multiLevelType w:val="hybridMultilevel"/>
    <w:tmpl w:val="2A7A00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7C0AC8"/>
    <w:multiLevelType w:val="hybridMultilevel"/>
    <w:tmpl w:val="87EE2E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A644FD"/>
    <w:multiLevelType w:val="hybridMultilevel"/>
    <w:tmpl w:val="2A7A00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097579"/>
    <w:multiLevelType w:val="hybridMultilevel"/>
    <w:tmpl w:val="C4F2E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69469A"/>
    <w:multiLevelType w:val="hybridMultilevel"/>
    <w:tmpl w:val="AB429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C609F"/>
    <w:multiLevelType w:val="hybridMultilevel"/>
    <w:tmpl w:val="E06AD4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0B0056"/>
    <w:multiLevelType w:val="hybridMultilevel"/>
    <w:tmpl w:val="3C2CE4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58590F"/>
    <w:multiLevelType w:val="hybridMultilevel"/>
    <w:tmpl w:val="B8D0B15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77512C9"/>
    <w:multiLevelType w:val="hybridMultilevel"/>
    <w:tmpl w:val="C528223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9271249"/>
    <w:multiLevelType w:val="hybridMultilevel"/>
    <w:tmpl w:val="81563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9BF7241"/>
    <w:multiLevelType w:val="hybridMultilevel"/>
    <w:tmpl w:val="E3189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E5931"/>
    <w:multiLevelType w:val="hybridMultilevel"/>
    <w:tmpl w:val="AA26DF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1A5C80"/>
    <w:multiLevelType w:val="hybridMultilevel"/>
    <w:tmpl w:val="A8CE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236E2"/>
    <w:multiLevelType w:val="hybridMultilevel"/>
    <w:tmpl w:val="682E0E08"/>
    <w:lvl w:ilvl="0" w:tplc="FE768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B1119"/>
    <w:multiLevelType w:val="hybridMultilevel"/>
    <w:tmpl w:val="C27228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37"/>
  </w:num>
  <w:num w:numId="4">
    <w:abstractNumId w:val="10"/>
  </w:num>
  <w:num w:numId="5">
    <w:abstractNumId w:val="1"/>
  </w:num>
  <w:num w:numId="6">
    <w:abstractNumId w:val="19"/>
  </w:num>
  <w:num w:numId="7">
    <w:abstractNumId w:val="46"/>
  </w:num>
  <w:num w:numId="8">
    <w:abstractNumId w:val="32"/>
  </w:num>
  <w:num w:numId="9">
    <w:abstractNumId w:val="0"/>
  </w:num>
  <w:num w:numId="10">
    <w:abstractNumId w:val="27"/>
  </w:num>
  <w:num w:numId="11">
    <w:abstractNumId w:val="36"/>
  </w:num>
  <w:num w:numId="12">
    <w:abstractNumId w:val="45"/>
  </w:num>
  <w:num w:numId="13">
    <w:abstractNumId w:val="26"/>
  </w:num>
  <w:num w:numId="14">
    <w:abstractNumId w:val="39"/>
  </w:num>
  <w:num w:numId="15">
    <w:abstractNumId w:val="11"/>
  </w:num>
  <w:num w:numId="16">
    <w:abstractNumId w:val="33"/>
  </w:num>
  <w:num w:numId="17">
    <w:abstractNumId w:val="4"/>
  </w:num>
  <w:num w:numId="18">
    <w:abstractNumId w:val="24"/>
  </w:num>
  <w:num w:numId="19">
    <w:abstractNumId w:val="35"/>
  </w:num>
  <w:num w:numId="20">
    <w:abstractNumId w:val="22"/>
  </w:num>
  <w:num w:numId="21">
    <w:abstractNumId w:val="42"/>
  </w:num>
  <w:num w:numId="22">
    <w:abstractNumId w:val="8"/>
  </w:num>
  <w:num w:numId="23">
    <w:abstractNumId w:val="1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4"/>
  </w:num>
  <w:num w:numId="27">
    <w:abstractNumId w:val="30"/>
  </w:num>
  <w:num w:numId="28">
    <w:abstractNumId w:val="17"/>
  </w:num>
  <w:num w:numId="29">
    <w:abstractNumId w:val="3"/>
  </w:num>
  <w:num w:numId="30">
    <w:abstractNumId w:val="40"/>
  </w:num>
  <w:num w:numId="31">
    <w:abstractNumId w:val="12"/>
  </w:num>
  <w:num w:numId="32">
    <w:abstractNumId w:val="41"/>
  </w:num>
  <w:num w:numId="33">
    <w:abstractNumId w:val="44"/>
  </w:num>
  <w:num w:numId="34">
    <w:abstractNumId w:val="31"/>
  </w:num>
  <w:num w:numId="35">
    <w:abstractNumId w:val="47"/>
  </w:num>
  <w:num w:numId="36">
    <w:abstractNumId w:val="28"/>
  </w:num>
  <w:num w:numId="37">
    <w:abstractNumId w:val="16"/>
  </w:num>
  <w:num w:numId="38">
    <w:abstractNumId w:val="25"/>
  </w:num>
  <w:num w:numId="39">
    <w:abstractNumId w:val="29"/>
  </w:num>
  <w:num w:numId="40">
    <w:abstractNumId w:val="9"/>
  </w:num>
  <w:num w:numId="41">
    <w:abstractNumId w:val="15"/>
  </w:num>
  <w:num w:numId="42">
    <w:abstractNumId w:val="38"/>
  </w:num>
  <w:num w:numId="43">
    <w:abstractNumId w:val="14"/>
  </w:num>
  <w:num w:numId="44">
    <w:abstractNumId w:val="23"/>
  </w:num>
  <w:num w:numId="45">
    <w:abstractNumId w:val="5"/>
  </w:num>
  <w:num w:numId="46">
    <w:abstractNumId w:val="13"/>
  </w:num>
  <w:num w:numId="47">
    <w:abstractNumId w:val="6"/>
  </w:num>
  <w:num w:numId="48">
    <w:abstractNumId w:val="43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43"/>
    <w:rsid w:val="0000423F"/>
    <w:rsid w:val="00013219"/>
    <w:rsid w:val="000237D0"/>
    <w:rsid w:val="0003264D"/>
    <w:rsid w:val="0004010E"/>
    <w:rsid w:val="00066FA9"/>
    <w:rsid w:val="000D0485"/>
    <w:rsid w:val="000D3A82"/>
    <w:rsid w:val="000F49AC"/>
    <w:rsid w:val="000F6955"/>
    <w:rsid w:val="00112F68"/>
    <w:rsid w:val="00115AC4"/>
    <w:rsid w:val="00134FEF"/>
    <w:rsid w:val="00136D02"/>
    <w:rsid w:val="00142EDA"/>
    <w:rsid w:val="00144686"/>
    <w:rsid w:val="001803C6"/>
    <w:rsid w:val="00180D58"/>
    <w:rsid w:val="00183D33"/>
    <w:rsid w:val="00186446"/>
    <w:rsid w:val="001A481C"/>
    <w:rsid w:val="001B1E4A"/>
    <w:rsid w:val="001D03FC"/>
    <w:rsid w:val="001E051B"/>
    <w:rsid w:val="001F2101"/>
    <w:rsid w:val="001F353D"/>
    <w:rsid w:val="001F7856"/>
    <w:rsid w:val="00210C6E"/>
    <w:rsid w:val="00221D12"/>
    <w:rsid w:val="00235823"/>
    <w:rsid w:val="00250686"/>
    <w:rsid w:val="00256017"/>
    <w:rsid w:val="002706F7"/>
    <w:rsid w:val="002740A7"/>
    <w:rsid w:val="0028232E"/>
    <w:rsid w:val="002B3E1A"/>
    <w:rsid w:val="002C79EF"/>
    <w:rsid w:val="002F1047"/>
    <w:rsid w:val="002F3E09"/>
    <w:rsid w:val="00307A2D"/>
    <w:rsid w:val="00307EB4"/>
    <w:rsid w:val="00310A1D"/>
    <w:rsid w:val="00315A2B"/>
    <w:rsid w:val="003311C2"/>
    <w:rsid w:val="003325FC"/>
    <w:rsid w:val="00377696"/>
    <w:rsid w:val="00380BA1"/>
    <w:rsid w:val="00381592"/>
    <w:rsid w:val="0039674F"/>
    <w:rsid w:val="00396E4C"/>
    <w:rsid w:val="00397754"/>
    <w:rsid w:val="003B4539"/>
    <w:rsid w:val="003B463B"/>
    <w:rsid w:val="003D7D0D"/>
    <w:rsid w:val="00400CF9"/>
    <w:rsid w:val="0041454A"/>
    <w:rsid w:val="00431612"/>
    <w:rsid w:val="00436F97"/>
    <w:rsid w:val="00445B96"/>
    <w:rsid w:val="00480B1E"/>
    <w:rsid w:val="004926DC"/>
    <w:rsid w:val="00494670"/>
    <w:rsid w:val="004C4CE1"/>
    <w:rsid w:val="004C66C3"/>
    <w:rsid w:val="004D00EB"/>
    <w:rsid w:val="004D76B8"/>
    <w:rsid w:val="004E1B09"/>
    <w:rsid w:val="004E2151"/>
    <w:rsid w:val="00515B84"/>
    <w:rsid w:val="00517841"/>
    <w:rsid w:val="00522412"/>
    <w:rsid w:val="00530F0E"/>
    <w:rsid w:val="0054514D"/>
    <w:rsid w:val="00550ED8"/>
    <w:rsid w:val="00551021"/>
    <w:rsid w:val="0058171C"/>
    <w:rsid w:val="00586D43"/>
    <w:rsid w:val="00592939"/>
    <w:rsid w:val="00594B4E"/>
    <w:rsid w:val="005A45BA"/>
    <w:rsid w:val="005B21CA"/>
    <w:rsid w:val="005C7269"/>
    <w:rsid w:val="005E30B0"/>
    <w:rsid w:val="005F0EA4"/>
    <w:rsid w:val="005F56E4"/>
    <w:rsid w:val="005F7E85"/>
    <w:rsid w:val="0062040F"/>
    <w:rsid w:val="00621745"/>
    <w:rsid w:val="00663B46"/>
    <w:rsid w:val="00682639"/>
    <w:rsid w:val="006843A3"/>
    <w:rsid w:val="006A0187"/>
    <w:rsid w:val="006A47AC"/>
    <w:rsid w:val="006A7B65"/>
    <w:rsid w:val="006B346C"/>
    <w:rsid w:val="007678FC"/>
    <w:rsid w:val="0077489A"/>
    <w:rsid w:val="007810E2"/>
    <w:rsid w:val="007817CD"/>
    <w:rsid w:val="007A5E9B"/>
    <w:rsid w:val="007B115C"/>
    <w:rsid w:val="007D53F4"/>
    <w:rsid w:val="007E6DB2"/>
    <w:rsid w:val="00805B43"/>
    <w:rsid w:val="00834B22"/>
    <w:rsid w:val="00841F99"/>
    <w:rsid w:val="008467F8"/>
    <w:rsid w:val="00850DC2"/>
    <w:rsid w:val="008631FA"/>
    <w:rsid w:val="00880515"/>
    <w:rsid w:val="00882EFE"/>
    <w:rsid w:val="008B0BAC"/>
    <w:rsid w:val="008B344F"/>
    <w:rsid w:val="008D01E8"/>
    <w:rsid w:val="008D0DD3"/>
    <w:rsid w:val="008D3E3C"/>
    <w:rsid w:val="008D42C2"/>
    <w:rsid w:val="00920BAA"/>
    <w:rsid w:val="00935C58"/>
    <w:rsid w:val="00945252"/>
    <w:rsid w:val="00952C43"/>
    <w:rsid w:val="0098241D"/>
    <w:rsid w:val="00985100"/>
    <w:rsid w:val="0099011E"/>
    <w:rsid w:val="009B252B"/>
    <w:rsid w:val="009E3BA1"/>
    <w:rsid w:val="009E666F"/>
    <w:rsid w:val="009F0EEA"/>
    <w:rsid w:val="00A355C3"/>
    <w:rsid w:val="00A40C6A"/>
    <w:rsid w:val="00A620EF"/>
    <w:rsid w:val="00A64EA9"/>
    <w:rsid w:val="00A7201E"/>
    <w:rsid w:val="00A775E6"/>
    <w:rsid w:val="00A92E72"/>
    <w:rsid w:val="00A95897"/>
    <w:rsid w:val="00AA3DC4"/>
    <w:rsid w:val="00AD1677"/>
    <w:rsid w:val="00AE1949"/>
    <w:rsid w:val="00AF6ABB"/>
    <w:rsid w:val="00B03DF2"/>
    <w:rsid w:val="00B92120"/>
    <w:rsid w:val="00BA143B"/>
    <w:rsid w:val="00BA462E"/>
    <w:rsid w:val="00BC55EE"/>
    <w:rsid w:val="00BE015D"/>
    <w:rsid w:val="00BE06D0"/>
    <w:rsid w:val="00BE5C39"/>
    <w:rsid w:val="00C16A60"/>
    <w:rsid w:val="00C24920"/>
    <w:rsid w:val="00C35F78"/>
    <w:rsid w:val="00C4624C"/>
    <w:rsid w:val="00C625BB"/>
    <w:rsid w:val="00C65889"/>
    <w:rsid w:val="00C73C6F"/>
    <w:rsid w:val="00CA5E83"/>
    <w:rsid w:val="00CC3693"/>
    <w:rsid w:val="00CD6BF1"/>
    <w:rsid w:val="00CE1B1D"/>
    <w:rsid w:val="00CE55FA"/>
    <w:rsid w:val="00D009D0"/>
    <w:rsid w:val="00D0365D"/>
    <w:rsid w:val="00D0444E"/>
    <w:rsid w:val="00D04F6A"/>
    <w:rsid w:val="00D25392"/>
    <w:rsid w:val="00D70E5B"/>
    <w:rsid w:val="00D8197A"/>
    <w:rsid w:val="00D83ACC"/>
    <w:rsid w:val="00D87B3A"/>
    <w:rsid w:val="00D9779C"/>
    <w:rsid w:val="00DA07EF"/>
    <w:rsid w:val="00DA0D7E"/>
    <w:rsid w:val="00DA636F"/>
    <w:rsid w:val="00DF5420"/>
    <w:rsid w:val="00DF6042"/>
    <w:rsid w:val="00DF7B34"/>
    <w:rsid w:val="00E470CB"/>
    <w:rsid w:val="00E56A75"/>
    <w:rsid w:val="00E56BFE"/>
    <w:rsid w:val="00E738DE"/>
    <w:rsid w:val="00E9733E"/>
    <w:rsid w:val="00EA6032"/>
    <w:rsid w:val="00EA7BCF"/>
    <w:rsid w:val="00F221BB"/>
    <w:rsid w:val="00F30A5A"/>
    <w:rsid w:val="00F339FE"/>
    <w:rsid w:val="00F40E3A"/>
    <w:rsid w:val="00F61BD4"/>
    <w:rsid w:val="00F62A1C"/>
    <w:rsid w:val="00F801FE"/>
    <w:rsid w:val="00F81989"/>
    <w:rsid w:val="00FC2AE5"/>
    <w:rsid w:val="00FC678B"/>
    <w:rsid w:val="00FE3BDB"/>
    <w:rsid w:val="00FF1901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2C43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rsid w:val="00952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2C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2C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2C43"/>
  </w:style>
  <w:style w:type="paragraph" w:styleId="BalloonText">
    <w:name w:val="Balloon Text"/>
    <w:basedOn w:val="Normal"/>
    <w:link w:val="BalloonTextChar"/>
    <w:uiPriority w:val="99"/>
    <w:semiHidden/>
    <w:unhideWhenUsed/>
    <w:rsid w:val="0095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C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2C43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rsid w:val="00952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2C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2C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2C43"/>
  </w:style>
  <w:style w:type="paragraph" w:styleId="BalloonText">
    <w:name w:val="Balloon Text"/>
    <w:basedOn w:val="Normal"/>
    <w:link w:val="BalloonTextChar"/>
    <w:uiPriority w:val="99"/>
    <w:semiHidden/>
    <w:unhideWhenUsed/>
    <w:rsid w:val="0095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C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02D7-27CE-4DC8-BFFF-6103BB44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Haverhill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budrewicz</dc:creator>
  <cp:lastModifiedBy>Heather budrewicz</cp:lastModifiedBy>
  <cp:revision>4</cp:revision>
  <cp:lastPrinted>2014-02-05T15:45:00Z</cp:lastPrinted>
  <dcterms:created xsi:type="dcterms:W3CDTF">2014-01-17T16:31:00Z</dcterms:created>
  <dcterms:modified xsi:type="dcterms:W3CDTF">2014-02-05T15:46:00Z</dcterms:modified>
</cp:coreProperties>
</file>