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545"/>
        <w:tblW w:w="0" w:type="auto"/>
        <w:tblLayout w:type="fixed"/>
        <w:tblLook w:val="01E0" w:firstRow="1" w:lastRow="1" w:firstColumn="1" w:lastColumn="1" w:noHBand="0" w:noVBand="0"/>
      </w:tblPr>
      <w:tblGrid>
        <w:gridCol w:w="1920"/>
        <w:gridCol w:w="8070"/>
      </w:tblGrid>
      <w:tr w:rsidR="0071098E" w:rsidRPr="00E12EDF" w14:paraId="0AE9E71E" w14:textId="77777777" w:rsidTr="00877236">
        <w:trPr>
          <w:cantSplit/>
          <w:trHeight w:val="900"/>
        </w:trPr>
        <w:tc>
          <w:tcPr>
            <w:tcW w:w="1920" w:type="dxa"/>
            <w:vMerge w:val="restart"/>
            <w:shd w:val="clear" w:color="auto" w:fill="auto"/>
          </w:tcPr>
          <w:p w14:paraId="7CC1332F" w14:textId="77777777" w:rsidR="0071098E" w:rsidRPr="00E12EDF" w:rsidRDefault="0071098E" w:rsidP="00877236">
            <w:pPr>
              <w:pStyle w:val="Header"/>
              <w:rPr>
                <w:color w:val="000000"/>
              </w:rPr>
            </w:pPr>
            <w:r>
              <w:rPr>
                <w:color w:val="000000"/>
              </w:rPr>
              <w:t xml:space="preserve">                                                                                                       </w:t>
            </w:r>
            <w:r w:rsidRPr="00E12EDF">
              <w:rPr>
                <w:noProof/>
                <w:color w:val="000000"/>
              </w:rPr>
              <w:drawing>
                <wp:inline distT="0" distB="0" distL="0" distR="0" wp14:anchorId="4E9364FF" wp14:editId="0796618F">
                  <wp:extent cx="1085850" cy="1076325"/>
                  <wp:effectExtent l="0" t="0" r="0" b="9525"/>
                  <wp:docPr id="1" name="Picture 1" descr="City%20Sea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ty%20Seal2"/>
                          <pic:cNvPicPr>
                            <a:picLocks noChangeAspect="1" noChangeArrowheads="1"/>
                          </pic:cNvPicPr>
                        </pic:nvPicPr>
                        <pic:blipFill>
                          <a:blip r:embed="rId7" cstate="print">
                            <a:grayscl/>
                            <a:biLevel thresh="50000"/>
                            <a:extLst>
                              <a:ext uri="{28A0092B-C50C-407E-A947-70E740481C1C}">
                                <a14:useLocalDpi xmlns:a14="http://schemas.microsoft.com/office/drawing/2010/main" val="0"/>
                              </a:ext>
                            </a:extLst>
                          </a:blip>
                          <a:srcRect/>
                          <a:stretch>
                            <a:fillRect/>
                          </a:stretch>
                        </pic:blipFill>
                        <pic:spPr bwMode="auto">
                          <a:xfrm>
                            <a:off x="0" y="0"/>
                            <a:ext cx="1085850" cy="1076325"/>
                          </a:xfrm>
                          <a:prstGeom prst="rect">
                            <a:avLst/>
                          </a:prstGeom>
                          <a:noFill/>
                          <a:ln>
                            <a:noFill/>
                          </a:ln>
                        </pic:spPr>
                      </pic:pic>
                    </a:graphicData>
                  </a:graphic>
                </wp:inline>
              </w:drawing>
            </w:r>
          </w:p>
        </w:tc>
        <w:tc>
          <w:tcPr>
            <w:tcW w:w="8070" w:type="dxa"/>
            <w:tcBorders>
              <w:top w:val="nil"/>
              <w:left w:val="nil"/>
              <w:bottom w:val="single" w:sz="4" w:space="0" w:color="auto"/>
              <w:right w:val="nil"/>
            </w:tcBorders>
            <w:shd w:val="clear" w:color="auto" w:fill="auto"/>
            <w:vAlign w:val="bottom"/>
          </w:tcPr>
          <w:p w14:paraId="1AD57B5A" w14:textId="77777777" w:rsidR="0071098E" w:rsidRPr="00E12EDF" w:rsidRDefault="0071098E" w:rsidP="00877236">
            <w:pPr>
              <w:pStyle w:val="Header"/>
              <w:jc w:val="right"/>
              <w:rPr>
                <w:b/>
                <w:color w:val="000000"/>
              </w:rPr>
            </w:pPr>
            <w:r w:rsidRPr="00E12EDF">
              <w:rPr>
                <w:b/>
                <w:color w:val="000000"/>
              </w:rPr>
              <w:t>Haverhill</w:t>
            </w:r>
          </w:p>
        </w:tc>
      </w:tr>
      <w:tr w:rsidR="0071098E" w:rsidRPr="00E12EDF" w14:paraId="3A7123EA" w14:textId="77777777" w:rsidTr="00877236">
        <w:trPr>
          <w:trHeight w:val="692"/>
        </w:trPr>
        <w:tc>
          <w:tcPr>
            <w:tcW w:w="1920" w:type="dxa"/>
            <w:vMerge/>
            <w:shd w:val="clear" w:color="auto" w:fill="auto"/>
            <w:vAlign w:val="center"/>
          </w:tcPr>
          <w:p w14:paraId="4A541EF3" w14:textId="77777777" w:rsidR="0071098E" w:rsidRPr="00E12EDF" w:rsidRDefault="0071098E" w:rsidP="00877236">
            <w:pPr>
              <w:widowControl/>
              <w:autoSpaceDE/>
              <w:autoSpaceDN/>
              <w:adjustRightInd/>
              <w:rPr>
                <w:color w:val="000000"/>
              </w:rPr>
            </w:pPr>
          </w:p>
        </w:tc>
        <w:tc>
          <w:tcPr>
            <w:tcW w:w="8070" w:type="dxa"/>
            <w:tcBorders>
              <w:top w:val="single" w:sz="4" w:space="0" w:color="auto"/>
              <w:left w:val="nil"/>
              <w:bottom w:val="nil"/>
              <w:right w:val="nil"/>
            </w:tcBorders>
            <w:shd w:val="clear" w:color="auto" w:fill="auto"/>
            <w:vAlign w:val="bottom"/>
          </w:tcPr>
          <w:p w14:paraId="18341AD5" w14:textId="77777777" w:rsidR="0071098E" w:rsidRPr="00E12EDF" w:rsidRDefault="0071098E" w:rsidP="00877236">
            <w:pPr>
              <w:pStyle w:val="Header"/>
              <w:jc w:val="right"/>
              <w:rPr>
                <w:color w:val="000000"/>
              </w:rPr>
            </w:pPr>
          </w:p>
          <w:p w14:paraId="21F62CF4" w14:textId="77777777" w:rsidR="0071098E" w:rsidRPr="00E12EDF" w:rsidRDefault="0071098E" w:rsidP="00877236">
            <w:pPr>
              <w:pStyle w:val="Header"/>
              <w:jc w:val="right"/>
              <w:rPr>
                <w:color w:val="000000"/>
              </w:rPr>
            </w:pPr>
            <w:r w:rsidRPr="00E12EDF">
              <w:rPr>
                <w:color w:val="000000"/>
              </w:rPr>
              <w:t>License Commission, Room 118</w:t>
            </w:r>
          </w:p>
          <w:p w14:paraId="7C2762BB" w14:textId="77777777" w:rsidR="0071098E" w:rsidRPr="00E12EDF" w:rsidRDefault="0071098E" w:rsidP="00877236">
            <w:pPr>
              <w:pStyle w:val="Header"/>
              <w:jc w:val="right"/>
              <w:rPr>
                <w:color w:val="000000"/>
              </w:rPr>
            </w:pPr>
            <w:r w:rsidRPr="00E12EDF">
              <w:rPr>
                <w:color w:val="000000"/>
              </w:rPr>
              <w:t xml:space="preserve">Phone: </w:t>
            </w:r>
            <w:r>
              <w:rPr>
                <w:color w:val="000000"/>
              </w:rPr>
              <w:t>978-374-2312</w:t>
            </w:r>
            <w:r w:rsidRPr="00E12EDF">
              <w:rPr>
                <w:color w:val="000000"/>
              </w:rPr>
              <w:t xml:space="preserve"> Fax: 978-373-8490</w:t>
            </w:r>
          </w:p>
          <w:p w14:paraId="0E0394D3" w14:textId="77777777" w:rsidR="0071098E" w:rsidRPr="00E12EDF" w:rsidRDefault="0071098E" w:rsidP="00877236">
            <w:pPr>
              <w:pStyle w:val="Header"/>
              <w:jc w:val="right"/>
            </w:pPr>
            <w:r>
              <w:rPr>
                <w:color w:val="000000"/>
              </w:rPr>
              <w:t>cityclerk</w:t>
            </w:r>
            <w:r w:rsidRPr="00E12EDF">
              <w:rPr>
                <w:color w:val="000000"/>
              </w:rPr>
              <w:t>@cityofhaverhill.com</w:t>
            </w:r>
          </w:p>
        </w:tc>
      </w:tr>
    </w:tbl>
    <w:p w14:paraId="217BA9DE" w14:textId="77777777" w:rsidR="0071098E" w:rsidRPr="005B2B35" w:rsidRDefault="0071098E" w:rsidP="0071098E">
      <w:r w:rsidRPr="005B2B35">
        <w:tab/>
      </w:r>
      <w:r w:rsidRPr="005B2B35">
        <w:tab/>
        <w:t xml:space="preserve">                                                     </w:t>
      </w:r>
    </w:p>
    <w:p w14:paraId="203065AB" w14:textId="77777777" w:rsidR="0071098E" w:rsidRPr="00E12EDF" w:rsidRDefault="0071098E" w:rsidP="0071098E">
      <w:pPr>
        <w:tabs>
          <w:tab w:val="left" w:pos="3975"/>
        </w:tabs>
        <w:ind w:left="720"/>
        <w:jc w:val="center"/>
        <w:rPr>
          <w:b/>
          <w:smallCaps/>
        </w:rPr>
      </w:pPr>
    </w:p>
    <w:p w14:paraId="7BB9178D" w14:textId="77777777" w:rsidR="0071098E" w:rsidRPr="00E12EDF" w:rsidRDefault="0071098E" w:rsidP="0071098E">
      <w:pPr>
        <w:tabs>
          <w:tab w:val="left" w:pos="3975"/>
        </w:tabs>
        <w:ind w:left="720"/>
        <w:jc w:val="center"/>
        <w:rPr>
          <w:b/>
          <w:smallCaps/>
        </w:rPr>
      </w:pPr>
    </w:p>
    <w:p w14:paraId="06C9728A" w14:textId="77777777" w:rsidR="0071098E" w:rsidRPr="00E12EDF" w:rsidRDefault="0071098E" w:rsidP="0071098E">
      <w:pPr>
        <w:tabs>
          <w:tab w:val="left" w:pos="3975"/>
        </w:tabs>
        <w:ind w:left="720"/>
        <w:jc w:val="center"/>
        <w:rPr>
          <w:b/>
          <w:smallCaps/>
        </w:rPr>
      </w:pPr>
    </w:p>
    <w:p w14:paraId="793BC46A" w14:textId="77777777" w:rsidR="0071098E" w:rsidRPr="00E12EDF" w:rsidRDefault="0071098E" w:rsidP="0071098E">
      <w:pPr>
        <w:tabs>
          <w:tab w:val="left" w:pos="3975"/>
        </w:tabs>
        <w:ind w:left="720"/>
        <w:jc w:val="center"/>
        <w:rPr>
          <w:b/>
          <w:smallCaps/>
        </w:rPr>
      </w:pPr>
    </w:p>
    <w:p w14:paraId="04EAFDC3" w14:textId="77777777" w:rsidR="0071098E" w:rsidRPr="00E12EDF" w:rsidRDefault="0071098E" w:rsidP="0071098E">
      <w:pPr>
        <w:tabs>
          <w:tab w:val="left" w:pos="3975"/>
        </w:tabs>
        <w:ind w:left="720"/>
        <w:jc w:val="center"/>
        <w:rPr>
          <w:b/>
          <w:smallCaps/>
        </w:rPr>
      </w:pPr>
    </w:p>
    <w:p w14:paraId="4615E101" w14:textId="77777777" w:rsidR="0071098E" w:rsidRDefault="0071098E" w:rsidP="0071098E">
      <w:pPr>
        <w:tabs>
          <w:tab w:val="left" w:pos="3975"/>
        </w:tabs>
        <w:ind w:left="720"/>
        <w:jc w:val="center"/>
        <w:rPr>
          <w:b/>
          <w:smallCaps/>
        </w:rPr>
      </w:pPr>
    </w:p>
    <w:p w14:paraId="5065C1EC" w14:textId="77777777" w:rsidR="0071098E" w:rsidRDefault="0071098E" w:rsidP="0071098E">
      <w:pPr>
        <w:tabs>
          <w:tab w:val="left" w:pos="3975"/>
        </w:tabs>
        <w:ind w:left="720"/>
        <w:jc w:val="center"/>
        <w:rPr>
          <w:b/>
          <w:smallCaps/>
        </w:rPr>
      </w:pPr>
    </w:p>
    <w:p w14:paraId="6ACD5D6A" w14:textId="77777777" w:rsidR="0071098E" w:rsidRDefault="0071098E" w:rsidP="0071098E">
      <w:pPr>
        <w:tabs>
          <w:tab w:val="left" w:pos="3975"/>
        </w:tabs>
        <w:ind w:left="720"/>
        <w:jc w:val="center"/>
        <w:rPr>
          <w:b/>
          <w:smallCaps/>
        </w:rPr>
      </w:pPr>
    </w:p>
    <w:p w14:paraId="63858DD0" w14:textId="3B46A831" w:rsidR="0071098E" w:rsidRDefault="0071098E" w:rsidP="0071098E">
      <w:pPr>
        <w:tabs>
          <w:tab w:val="left" w:pos="3975"/>
        </w:tabs>
        <w:ind w:left="720"/>
        <w:jc w:val="center"/>
        <w:rPr>
          <w:b/>
          <w:smallCaps/>
        </w:rPr>
      </w:pPr>
      <w:r w:rsidRPr="00E12EDF">
        <w:rPr>
          <w:b/>
          <w:smallCaps/>
        </w:rPr>
        <w:t>License Commission</w:t>
      </w:r>
      <w:r>
        <w:rPr>
          <w:b/>
          <w:smallCaps/>
        </w:rPr>
        <w:t xml:space="preserve"> Minutes</w:t>
      </w:r>
    </w:p>
    <w:p w14:paraId="159E4A65" w14:textId="77777777" w:rsidR="0071098E" w:rsidRPr="00E12EDF" w:rsidRDefault="0071098E" w:rsidP="0071098E">
      <w:pPr>
        <w:tabs>
          <w:tab w:val="left" w:pos="3975"/>
        </w:tabs>
        <w:ind w:left="720"/>
        <w:jc w:val="center"/>
        <w:rPr>
          <w:b/>
          <w:smallCaps/>
        </w:rPr>
      </w:pPr>
    </w:p>
    <w:p w14:paraId="7498B265" w14:textId="77777777" w:rsidR="0071098E" w:rsidRDefault="0071098E" w:rsidP="0071098E">
      <w:pPr>
        <w:tabs>
          <w:tab w:val="left" w:pos="3975"/>
        </w:tabs>
        <w:ind w:left="720"/>
        <w:jc w:val="center"/>
        <w:rPr>
          <w:b/>
        </w:rPr>
      </w:pPr>
      <w:r>
        <w:rPr>
          <w:b/>
        </w:rPr>
        <w:t>Thursday</w:t>
      </w:r>
      <w:r w:rsidRPr="00E12EDF">
        <w:rPr>
          <w:b/>
        </w:rPr>
        <w:t>,</w:t>
      </w:r>
      <w:r>
        <w:rPr>
          <w:b/>
        </w:rPr>
        <w:t xml:space="preserve"> July 1, </w:t>
      </w:r>
      <w:proofErr w:type="gramStart"/>
      <w:r>
        <w:rPr>
          <w:b/>
        </w:rPr>
        <w:t>2021</w:t>
      </w:r>
      <w:proofErr w:type="gramEnd"/>
      <w:r>
        <w:rPr>
          <w:b/>
        </w:rPr>
        <w:t xml:space="preserve"> at 6:00</w:t>
      </w:r>
      <w:r w:rsidRPr="00E12EDF">
        <w:rPr>
          <w:b/>
        </w:rPr>
        <w:t xml:space="preserve"> p.m.</w:t>
      </w:r>
      <w:r>
        <w:rPr>
          <w:b/>
        </w:rPr>
        <w:t xml:space="preserve">- City Council Chambers </w:t>
      </w:r>
    </w:p>
    <w:p w14:paraId="2100C541" w14:textId="6C566CE2" w:rsidR="0071098E" w:rsidRDefault="0071098E" w:rsidP="0071098E">
      <w:pPr>
        <w:tabs>
          <w:tab w:val="left" w:pos="3975"/>
        </w:tabs>
        <w:ind w:left="720"/>
        <w:jc w:val="center"/>
        <w:rPr>
          <w:b/>
        </w:rPr>
      </w:pPr>
      <w:r>
        <w:rPr>
          <w:b/>
        </w:rPr>
        <w:t>VIRTUAL and in person meeting</w:t>
      </w:r>
    </w:p>
    <w:p w14:paraId="3D68D5F8" w14:textId="77777777" w:rsidR="004D704C" w:rsidRDefault="004D704C" w:rsidP="000E4094">
      <w:pPr>
        <w:tabs>
          <w:tab w:val="left" w:pos="3975"/>
        </w:tabs>
        <w:jc w:val="both"/>
        <w:rPr>
          <w:i/>
        </w:rPr>
      </w:pPr>
    </w:p>
    <w:p w14:paraId="15051E5D" w14:textId="1D78C6A1" w:rsidR="000E4094" w:rsidRDefault="000E4094" w:rsidP="000E4094">
      <w:pPr>
        <w:tabs>
          <w:tab w:val="left" w:pos="3975"/>
        </w:tabs>
        <w:jc w:val="both"/>
        <w:rPr>
          <w:i/>
        </w:rPr>
      </w:pPr>
      <w:r>
        <w:rPr>
          <w:i/>
        </w:rPr>
        <w:t>Attendees: Chairman Edwards</w:t>
      </w:r>
      <w:r>
        <w:rPr>
          <w:i/>
        </w:rPr>
        <w:t xml:space="preserve">, </w:t>
      </w:r>
      <w:r>
        <w:rPr>
          <w:i/>
        </w:rPr>
        <w:t>Commissioner Angus</w:t>
      </w:r>
      <w:r>
        <w:rPr>
          <w:i/>
        </w:rPr>
        <w:t xml:space="preserve">, </w:t>
      </w:r>
      <w:r w:rsidRPr="00640F8D">
        <w:rPr>
          <w:i/>
        </w:rPr>
        <w:t>Clerk Linda Koutoulas, Lic</w:t>
      </w:r>
      <w:r>
        <w:rPr>
          <w:i/>
        </w:rPr>
        <w:t>ense</w:t>
      </w:r>
      <w:r w:rsidRPr="00640F8D">
        <w:rPr>
          <w:i/>
        </w:rPr>
        <w:t xml:space="preserve"> Comm</w:t>
      </w:r>
      <w:r>
        <w:rPr>
          <w:i/>
        </w:rPr>
        <w:t>ission</w:t>
      </w:r>
      <w:r w:rsidRPr="00640F8D">
        <w:rPr>
          <w:i/>
        </w:rPr>
        <w:t xml:space="preserve"> Cle</w:t>
      </w:r>
      <w:r>
        <w:rPr>
          <w:i/>
        </w:rPr>
        <w:t>rk Rebecca Ambra</w:t>
      </w:r>
    </w:p>
    <w:p w14:paraId="4A9C174E" w14:textId="79E56FDE" w:rsidR="000E4094" w:rsidRDefault="005C4F7C" w:rsidP="004D704C">
      <w:pPr>
        <w:tabs>
          <w:tab w:val="left" w:pos="3975"/>
        </w:tabs>
        <w:jc w:val="both"/>
        <w:rPr>
          <w:i/>
        </w:rPr>
      </w:pPr>
      <w:r>
        <w:rPr>
          <w:i/>
        </w:rPr>
        <w:t>Absent: Commissioner Carter</w:t>
      </w:r>
    </w:p>
    <w:p w14:paraId="7201A39D" w14:textId="77777777" w:rsidR="004D704C" w:rsidRPr="004D704C" w:rsidRDefault="004D704C" w:rsidP="004D704C">
      <w:pPr>
        <w:tabs>
          <w:tab w:val="left" w:pos="3975"/>
        </w:tabs>
        <w:jc w:val="both"/>
        <w:rPr>
          <w:i/>
        </w:rPr>
      </w:pPr>
    </w:p>
    <w:p w14:paraId="4AC23938" w14:textId="6856A276" w:rsidR="0071098E" w:rsidRDefault="00151B94" w:rsidP="0071098E">
      <w:pPr>
        <w:tabs>
          <w:tab w:val="left" w:pos="3975"/>
        </w:tabs>
        <w:rPr>
          <w:b/>
        </w:rPr>
      </w:pPr>
      <w:r>
        <w:rPr>
          <w:b/>
        </w:rPr>
        <w:t>6:00pm</w:t>
      </w:r>
    </w:p>
    <w:p w14:paraId="1819FFEC" w14:textId="77777777" w:rsidR="0071098E" w:rsidRPr="005111EF" w:rsidRDefault="0071098E" w:rsidP="0071098E">
      <w:pPr>
        <w:pStyle w:val="ListParagraph"/>
        <w:numPr>
          <w:ilvl w:val="0"/>
          <w:numId w:val="1"/>
        </w:numPr>
        <w:tabs>
          <w:tab w:val="left" w:pos="3975"/>
        </w:tabs>
        <w:spacing w:after="0"/>
        <w:jc w:val="both"/>
        <w:rPr>
          <w:rFonts w:ascii="Times New Roman" w:eastAsia="Times New Roman" w:hAnsi="Times New Roman" w:cs="Times New Roman"/>
          <w:b/>
          <w:smallCaps/>
          <w:sz w:val="24"/>
          <w:szCs w:val="24"/>
          <w:u w:val="single"/>
        </w:rPr>
      </w:pPr>
      <w:r w:rsidRPr="005111EF">
        <w:rPr>
          <w:rFonts w:ascii="Times New Roman" w:eastAsia="Times New Roman" w:hAnsi="Times New Roman" w:cs="Times New Roman"/>
          <w:b/>
          <w:smallCaps/>
          <w:sz w:val="24"/>
          <w:szCs w:val="24"/>
          <w:u w:val="single"/>
        </w:rPr>
        <w:t>Pledge of Allegiance</w:t>
      </w:r>
    </w:p>
    <w:p w14:paraId="387BCDC3" w14:textId="77777777" w:rsidR="0071098E" w:rsidRPr="00CD1C5C" w:rsidRDefault="0071098E" w:rsidP="0071098E">
      <w:pPr>
        <w:numPr>
          <w:ilvl w:val="0"/>
          <w:numId w:val="1"/>
        </w:numPr>
        <w:rPr>
          <w:smallCaps/>
          <w:u w:val="double"/>
        </w:rPr>
      </w:pPr>
      <w:r w:rsidRPr="00B26C4A">
        <w:rPr>
          <w:b/>
          <w:smallCaps/>
          <w:u w:val="single"/>
        </w:rPr>
        <w:t>Approval of the Minutes</w:t>
      </w:r>
      <w:r w:rsidRPr="00B26C4A">
        <w:rPr>
          <w:b/>
          <w:smallCaps/>
          <w:u w:val="double"/>
        </w:rPr>
        <w:t>:</w:t>
      </w:r>
    </w:p>
    <w:p w14:paraId="7D87907F" w14:textId="4892824B" w:rsidR="004A708B" w:rsidRDefault="004A708B" w:rsidP="004A708B">
      <w:pPr>
        <w:pStyle w:val="ListParagraph"/>
        <w:numPr>
          <w:ilvl w:val="0"/>
          <w:numId w:val="2"/>
        </w:numPr>
        <w:spacing w:after="0" w:line="240" w:lineRule="auto"/>
        <w:rPr>
          <w:rFonts w:ascii="Times New Roman" w:hAnsi="Times New Roman" w:cs="Times New Roman"/>
          <w:bCs/>
          <w:smallCaps/>
          <w:sz w:val="24"/>
          <w:szCs w:val="24"/>
        </w:rPr>
      </w:pPr>
      <w:r>
        <w:rPr>
          <w:rFonts w:ascii="Times New Roman" w:hAnsi="Times New Roman" w:cs="Times New Roman"/>
          <w:b/>
          <w:smallCaps/>
          <w:sz w:val="24"/>
          <w:szCs w:val="24"/>
        </w:rPr>
        <w:t xml:space="preserve"> </w:t>
      </w:r>
      <w:r w:rsidR="0071098E" w:rsidRPr="009B505E">
        <w:rPr>
          <w:rFonts w:ascii="Times New Roman" w:hAnsi="Times New Roman" w:cs="Times New Roman"/>
          <w:bCs/>
          <w:smallCaps/>
          <w:sz w:val="24"/>
          <w:szCs w:val="24"/>
        </w:rPr>
        <w:t>Approval of Regular Meeting minutes June 3</w:t>
      </w:r>
      <w:proofErr w:type="gramStart"/>
      <w:r w:rsidR="0071098E" w:rsidRPr="009B505E">
        <w:rPr>
          <w:rFonts w:ascii="Times New Roman" w:hAnsi="Times New Roman" w:cs="Times New Roman"/>
          <w:bCs/>
          <w:smallCaps/>
          <w:sz w:val="24"/>
          <w:szCs w:val="24"/>
        </w:rPr>
        <w:t xml:space="preserve"> 2021</w:t>
      </w:r>
      <w:proofErr w:type="gramEnd"/>
      <w:r w:rsidR="0071098E" w:rsidRPr="009B505E">
        <w:rPr>
          <w:rFonts w:ascii="Times New Roman" w:hAnsi="Times New Roman" w:cs="Times New Roman"/>
          <w:bCs/>
          <w:smallCaps/>
          <w:sz w:val="24"/>
          <w:szCs w:val="24"/>
        </w:rPr>
        <w:t xml:space="preserve"> </w:t>
      </w:r>
    </w:p>
    <w:p w14:paraId="379D5069" w14:textId="4DA61B12" w:rsidR="004A708B" w:rsidRDefault="004A708B" w:rsidP="004A708B">
      <w:pPr>
        <w:pStyle w:val="ListParagraph"/>
        <w:spacing w:after="0" w:line="240" w:lineRule="auto"/>
        <w:ind w:left="1080"/>
        <w:rPr>
          <w:rFonts w:ascii="Times New Roman" w:hAnsi="Times New Roman" w:cs="Times New Roman"/>
          <w:bCs/>
          <w:smallCaps/>
          <w:sz w:val="24"/>
          <w:szCs w:val="24"/>
        </w:rPr>
      </w:pPr>
      <w:r>
        <w:rPr>
          <w:bCs/>
          <w:smallCaps/>
        </w:rPr>
        <w:t xml:space="preserve">motion to approve by Commissioner Angus. Chairman Edwards seconded. No Public Comment.  </w:t>
      </w:r>
      <w:r w:rsidRPr="00587367">
        <w:rPr>
          <w:bCs/>
          <w:smallCaps/>
        </w:rPr>
        <w:t xml:space="preserve">  </w:t>
      </w:r>
      <w:r>
        <w:rPr>
          <w:bCs/>
          <w:smallCaps/>
        </w:rPr>
        <w:t>Motion Passed.</w:t>
      </w:r>
    </w:p>
    <w:p w14:paraId="1760ADEC" w14:textId="78695575" w:rsidR="004A708B" w:rsidRDefault="004A708B" w:rsidP="004A708B">
      <w:pPr>
        <w:pStyle w:val="ListParagraph"/>
        <w:numPr>
          <w:ilvl w:val="0"/>
          <w:numId w:val="2"/>
        </w:numPr>
        <w:spacing w:after="0" w:line="240" w:lineRule="auto"/>
        <w:rPr>
          <w:rFonts w:ascii="Times New Roman" w:hAnsi="Times New Roman" w:cs="Times New Roman"/>
          <w:bCs/>
          <w:smallCaps/>
          <w:sz w:val="24"/>
          <w:szCs w:val="24"/>
        </w:rPr>
      </w:pPr>
      <w:r>
        <w:rPr>
          <w:rFonts w:ascii="Times New Roman" w:hAnsi="Times New Roman" w:cs="Times New Roman"/>
          <w:bCs/>
          <w:smallCaps/>
          <w:sz w:val="24"/>
          <w:szCs w:val="24"/>
        </w:rPr>
        <w:t xml:space="preserve">Approval of </w:t>
      </w:r>
      <w:r w:rsidR="0071098E">
        <w:rPr>
          <w:rFonts w:ascii="Times New Roman" w:hAnsi="Times New Roman" w:cs="Times New Roman"/>
          <w:bCs/>
          <w:smallCaps/>
          <w:sz w:val="24"/>
          <w:szCs w:val="24"/>
        </w:rPr>
        <w:t xml:space="preserve">Special Meeting </w:t>
      </w:r>
      <w:r>
        <w:rPr>
          <w:rFonts w:ascii="Times New Roman" w:hAnsi="Times New Roman" w:cs="Times New Roman"/>
          <w:bCs/>
          <w:smallCaps/>
          <w:sz w:val="24"/>
          <w:szCs w:val="24"/>
        </w:rPr>
        <w:t xml:space="preserve">minutes </w:t>
      </w:r>
      <w:r w:rsidR="0071098E">
        <w:rPr>
          <w:rFonts w:ascii="Times New Roman" w:hAnsi="Times New Roman" w:cs="Times New Roman"/>
          <w:bCs/>
          <w:smallCaps/>
          <w:sz w:val="24"/>
          <w:szCs w:val="24"/>
        </w:rPr>
        <w:t>June 15</w:t>
      </w:r>
      <w:proofErr w:type="gramStart"/>
      <w:r w:rsidR="0071098E">
        <w:rPr>
          <w:rFonts w:ascii="Times New Roman" w:hAnsi="Times New Roman" w:cs="Times New Roman"/>
          <w:bCs/>
          <w:smallCaps/>
          <w:sz w:val="24"/>
          <w:szCs w:val="24"/>
        </w:rPr>
        <w:t xml:space="preserve"> 2021</w:t>
      </w:r>
      <w:proofErr w:type="gramEnd"/>
    </w:p>
    <w:p w14:paraId="7C005420" w14:textId="6962C37F" w:rsidR="004A708B" w:rsidRPr="004A708B" w:rsidRDefault="004A708B" w:rsidP="004A708B">
      <w:pPr>
        <w:pStyle w:val="ListParagraph"/>
        <w:spacing w:after="0" w:line="240" w:lineRule="auto"/>
        <w:ind w:left="1080"/>
        <w:rPr>
          <w:rFonts w:ascii="Times New Roman" w:hAnsi="Times New Roman" w:cs="Times New Roman"/>
          <w:bCs/>
          <w:smallCaps/>
          <w:sz w:val="24"/>
          <w:szCs w:val="24"/>
        </w:rPr>
      </w:pPr>
      <w:r>
        <w:rPr>
          <w:bCs/>
          <w:smallCaps/>
        </w:rPr>
        <w:t xml:space="preserve">motion to approve by Commissioner Angus. Chairman Edwards seconded. No Public Comment.  </w:t>
      </w:r>
      <w:r w:rsidRPr="00587367">
        <w:rPr>
          <w:bCs/>
          <w:smallCaps/>
        </w:rPr>
        <w:t xml:space="preserve">  </w:t>
      </w:r>
      <w:r>
        <w:rPr>
          <w:bCs/>
          <w:smallCaps/>
        </w:rPr>
        <w:t>Motion Passed.</w:t>
      </w:r>
    </w:p>
    <w:p w14:paraId="6915F5FC" w14:textId="77777777" w:rsidR="0071098E" w:rsidRPr="001C4A5A" w:rsidRDefault="0071098E" w:rsidP="0071098E">
      <w:pPr>
        <w:pStyle w:val="ListParagraph"/>
        <w:numPr>
          <w:ilvl w:val="0"/>
          <w:numId w:val="1"/>
        </w:numPr>
        <w:spacing w:after="0" w:line="240" w:lineRule="auto"/>
        <w:rPr>
          <w:rFonts w:ascii="Times New Roman" w:hAnsi="Times New Roman" w:cs="Times New Roman"/>
          <w:b/>
          <w:smallCaps/>
          <w:sz w:val="24"/>
          <w:szCs w:val="24"/>
          <w:u w:val="single"/>
        </w:rPr>
      </w:pPr>
      <w:r w:rsidRPr="001C4A5A">
        <w:rPr>
          <w:rFonts w:ascii="Times New Roman" w:hAnsi="Times New Roman" w:cs="Times New Roman"/>
          <w:b/>
          <w:smallCaps/>
          <w:sz w:val="24"/>
          <w:szCs w:val="24"/>
          <w:u w:val="single"/>
        </w:rPr>
        <w:t>Continued Business</w:t>
      </w:r>
    </w:p>
    <w:p w14:paraId="0A8AC5CE" w14:textId="77777777" w:rsidR="0071098E" w:rsidRDefault="0071098E" w:rsidP="0071098E">
      <w:pPr>
        <w:pStyle w:val="ListParagraph"/>
        <w:numPr>
          <w:ilvl w:val="0"/>
          <w:numId w:val="1"/>
        </w:numPr>
        <w:spacing w:after="0" w:line="240" w:lineRule="auto"/>
        <w:rPr>
          <w:rFonts w:ascii="Times New Roman" w:hAnsi="Times New Roman" w:cs="Times New Roman"/>
          <w:b/>
          <w:smallCaps/>
          <w:sz w:val="24"/>
          <w:szCs w:val="24"/>
          <w:u w:val="single"/>
        </w:rPr>
      </w:pPr>
      <w:r w:rsidRPr="00E12EDF">
        <w:rPr>
          <w:rFonts w:ascii="Times New Roman" w:hAnsi="Times New Roman" w:cs="Times New Roman"/>
          <w:b/>
          <w:smallCaps/>
          <w:sz w:val="24"/>
          <w:szCs w:val="24"/>
          <w:u w:val="single"/>
        </w:rPr>
        <w:t>Miscellaneous Applications/Requests</w:t>
      </w:r>
    </w:p>
    <w:p w14:paraId="08D31514" w14:textId="77777777" w:rsidR="0071098E" w:rsidRDefault="0071098E" w:rsidP="0071098E">
      <w:pPr>
        <w:pStyle w:val="ListParagraph"/>
        <w:numPr>
          <w:ilvl w:val="0"/>
          <w:numId w:val="1"/>
        </w:numPr>
        <w:spacing w:after="0" w:line="240" w:lineRule="auto"/>
        <w:rPr>
          <w:rFonts w:ascii="Times New Roman" w:hAnsi="Times New Roman" w:cs="Times New Roman"/>
          <w:b/>
          <w:smallCaps/>
          <w:sz w:val="24"/>
          <w:szCs w:val="24"/>
          <w:u w:val="single"/>
        </w:rPr>
      </w:pPr>
      <w:r w:rsidRPr="00E12EDF">
        <w:rPr>
          <w:rFonts w:ascii="Times New Roman" w:hAnsi="Times New Roman" w:cs="Times New Roman"/>
          <w:b/>
          <w:smallCaps/>
          <w:sz w:val="24"/>
          <w:szCs w:val="24"/>
          <w:u w:val="single"/>
        </w:rPr>
        <w:t>One Day Applications</w:t>
      </w:r>
    </w:p>
    <w:p w14:paraId="24DC5E4F" w14:textId="77777777" w:rsidR="0071098E" w:rsidRDefault="0071098E" w:rsidP="0071098E">
      <w:pPr>
        <w:pStyle w:val="ListParagraph"/>
        <w:spacing w:after="0" w:line="240" w:lineRule="auto"/>
        <w:ind w:left="360"/>
        <w:rPr>
          <w:rFonts w:ascii="Times New Roman" w:hAnsi="Times New Roman" w:cs="Times New Roman"/>
          <w:b/>
          <w:smallCaps/>
          <w:sz w:val="24"/>
          <w:szCs w:val="24"/>
          <w:u w:val="single"/>
        </w:rPr>
      </w:pPr>
    </w:p>
    <w:p w14:paraId="351ABF76" w14:textId="77777777" w:rsidR="0071098E" w:rsidRPr="009B505E" w:rsidRDefault="0071098E" w:rsidP="0071098E">
      <w:pPr>
        <w:pStyle w:val="ListParagraph"/>
        <w:numPr>
          <w:ilvl w:val="1"/>
          <w:numId w:val="1"/>
        </w:numPr>
        <w:ind w:left="1440"/>
        <w:rPr>
          <w:rFonts w:ascii="Times New Roman" w:hAnsi="Times New Roman" w:cs="Times New Roman"/>
          <w:b/>
          <w:smallCaps/>
          <w:sz w:val="24"/>
          <w:szCs w:val="24"/>
          <w:u w:val="single"/>
        </w:rPr>
      </w:pPr>
      <w:r>
        <w:rPr>
          <w:rFonts w:ascii="Times New Roman" w:hAnsi="Times New Roman" w:cs="Times New Roman"/>
          <w:b/>
          <w:smallCaps/>
          <w:sz w:val="24"/>
          <w:szCs w:val="24"/>
          <w:u w:val="single"/>
        </w:rPr>
        <w:t>River Ruckus- September 25, 2021</w:t>
      </w:r>
    </w:p>
    <w:p w14:paraId="5E2FE5A3" w14:textId="77777777" w:rsidR="0071098E" w:rsidRPr="009B505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Washington St Riverfront Parking Lot</w:t>
      </w:r>
    </w:p>
    <w:p w14:paraId="6E897AE6" w14:textId="77777777" w:rsidR="0071098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Joseph LeBlanc, Chair</w:t>
      </w:r>
    </w:p>
    <w:p w14:paraId="2B3CBDD8" w14:textId="77777777" w:rsidR="0071098E" w:rsidRDefault="0071098E" w:rsidP="0071098E">
      <w:pPr>
        <w:pStyle w:val="ListParagraph"/>
        <w:ind w:left="1440"/>
        <w:rPr>
          <w:rFonts w:ascii="Times New Roman" w:hAnsi="Times New Roman" w:cs="Times New Roman"/>
          <w:b/>
          <w:smallCaps/>
          <w:sz w:val="24"/>
          <w:szCs w:val="24"/>
        </w:rPr>
      </w:pPr>
      <w:r w:rsidRPr="00FF2DF3">
        <w:rPr>
          <w:rFonts w:ascii="Times New Roman" w:hAnsi="Times New Roman" w:cs="Times New Roman"/>
          <w:b/>
          <w:smallCaps/>
          <w:sz w:val="24"/>
          <w:szCs w:val="24"/>
        </w:rPr>
        <w:t>*Seeking approval for a one day liquor license September 25, 2021</w:t>
      </w:r>
    </w:p>
    <w:p w14:paraId="5E199C6F" w14:textId="77777777" w:rsidR="004A708B" w:rsidRDefault="0071098E" w:rsidP="004A708B">
      <w:pPr>
        <w:pStyle w:val="ListParagraph"/>
        <w:ind w:left="1440"/>
        <w:rPr>
          <w:rFonts w:ascii="Times New Roman" w:hAnsi="Times New Roman" w:cs="Times New Roman"/>
          <w:b/>
          <w:smallCaps/>
          <w:sz w:val="24"/>
          <w:szCs w:val="24"/>
        </w:rPr>
      </w:pPr>
      <w:r w:rsidRPr="001C3BB1">
        <w:rPr>
          <w:rFonts w:ascii="Times New Roman" w:hAnsi="Times New Roman" w:cs="Times New Roman"/>
          <w:b/>
          <w:smallCaps/>
          <w:sz w:val="24"/>
          <w:szCs w:val="24"/>
          <w:highlight w:val="yellow"/>
        </w:rPr>
        <w:t>Pending City Council Approval</w:t>
      </w:r>
    </w:p>
    <w:p w14:paraId="5C46A016" w14:textId="0BA58615" w:rsidR="004A708B" w:rsidRPr="007E5004" w:rsidRDefault="00F757CD" w:rsidP="007E5004">
      <w:pPr>
        <w:pStyle w:val="ListParagraph"/>
        <w:ind w:left="1440"/>
        <w:rPr>
          <w:bCs/>
          <w:smallCaps/>
        </w:rPr>
      </w:pPr>
      <w:r>
        <w:rPr>
          <w:bCs/>
          <w:smallCaps/>
        </w:rPr>
        <w:t>Kevin Burke, the president of team Haverhill, appeared for this application.  Chairman Edwards asked if the application was for beer and wine only.  The applicant confirmed the license was for beer and wine only was and described the proposed event.  The applicant stated that this would be the 10</w:t>
      </w:r>
      <w:r w:rsidRPr="00F757CD">
        <w:rPr>
          <w:bCs/>
          <w:smallCaps/>
          <w:vertAlign w:val="superscript"/>
        </w:rPr>
        <w:t>th</w:t>
      </w:r>
      <w:r>
        <w:rPr>
          <w:bCs/>
          <w:smallCaps/>
        </w:rPr>
        <w:t xml:space="preserve"> semi</w:t>
      </w:r>
      <w:r w:rsidR="007E5004">
        <w:rPr>
          <w:bCs/>
          <w:smallCaps/>
        </w:rPr>
        <w:t>-</w:t>
      </w:r>
      <w:r>
        <w:rPr>
          <w:bCs/>
          <w:smallCaps/>
        </w:rPr>
        <w:t>consecutive year</w:t>
      </w:r>
      <w:r w:rsidR="007E5004">
        <w:rPr>
          <w:bCs/>
          <w:smallCaps/>
        </w:rPr>
        <w:t xml:space="preserve"> the event would be held in the downtown area.</w:t>
      </w:r>
      <w:r>
        <w:rPr>
          <w:bCs/>
          <w:smallCaps/>
        </w:rPr>
        <w:t xml:space="preserve">   Commissioner Angus asked if police approval was already obtained.  The applicant stated </w:t>
      </w:r>
      <w:r w:rsidR="007E5004">
        <w:rPr>
          <w:bCs/>
          <w:smallCaps/>
        </w:rPr>
        <w:t xml:space="preserve">in the past the organization had received approval from the license commission and then met with the police department to determine the logistics and police detail required.  </w:t>
      </w:r>
      <w:r w:rsidR="004A708B" w:rsidRPr="007E5004">
        <w:rPr>
          <w:bCs/>
          <w:smallCaps/>
        </w:rPr>
        <w:t>motion to approve by Commissioner Angus</w:t>
      </w:r>
      <w:r w:rsidR="00F97083">
        <w:rPr>
          <w:bCs/>
          <w:smallCaps/>
        </w:rPr>
        <w:t xml:space="preserve"> pending City Council approval and approval of Police detail</w:t>
      </w:r>
      <w:r w:rsidR="004A708B" w:rsidRPr="007E5004">
        <w:rPr>
          <w:bCs/>
          <w:smallCaps/>
        </w:rPr>
        <w:t>. Chairman Edwards seconded. No Public Comment.    Motion Passed.</w:t>
      </w:r>
    </w:p>
    <w:p w14:paraId="7D856B93" w14:textId="77777777" w:rsidR="0071098E" w:rsidRDefault="0071098E" w:rsidP="0071098E">
      <w:pPr>
        <w:pStyle w:val="ListParagraph"/>
        <w:spacing w:after="0" w:line="240" w:lineRule="auto"/>
        <w:ind w:left="360"/>
        <w:rPr>
          <w:rFonts w:ascii="Times New Roman" w:hAnsi="Times New Roman" w:cs="Times New Roman"/>
          <w:b/>
          <w:smallCaps/>
          <w:sz w:val="24"/>
          <w:szCs w:val="24"/>
          <w:u w:val="single"/>
        </w:rPr>
      </w:pPr>
    </w:p>
    <w:p w14:paraId="027CEC27" w14:textId="77777777" w:rsidR="0071098E" w:rsidRDefault="0071098E" w:rsidP="0071098E">
      <w:pPr>
        <w:pStyle w:val="ListParagraph"/>
        <w:numPr>
          <w:ilvl w:val="0"/>
          <w:numId w:val="1"/>
        </w:numPr>
        <w:rPr>
          <w:rFonts w:ascii="Times New Roman" w:hAnsi="Times New Roman" w:cs="Times New Roman"/>
          <w:b/>
          <w:smallCaps/>
          <w:sz w:val="24"/>
          <w:szCs w:val="24"/>
          <w:u w:val="single"/>
        </w:rPr>
      </w:pPr>
      <w:r w:rsidRPr="0075380D">
        <w:rPr>
          <w:rFonts w:ascii="Times New Roman" w:hAnsi="Times New Roman" w:cs="Times New Roman"/>
          <w:b/>
          <w:smallCaps/>
          <w:sz w:val="24"/>
          <w:szCs w:val="24"/>
          <w:u w:val="single"/>
        </w:rPr>
        <w:t>Entertainment Applications</w:t>
      </w:r>
    </w:p>
    <w:p w14:paraId="0D7C507D" w14:textId="77777777" w:rsidR="0071098E" w:rsidRPr="009B505E" w:rsidRDefault="0071098E" w:rsidP="0071098E">
      <w:pPr>
        <w:pStyle w:val="ListParagraph"/>
        <w:numPr>
          <w:ilvl w:val="1"/>
          <w:numId w:val="1"/>
        </w:numPr>
        <w:ind w:left="1440"/>
        <w:rPr>
          <w:rFonts w:ascii="Times New Roman" w:hAnsi="Times New Roman" w:cs="Times New Roman"/>
          <w:b/>
          <w:smallCaps/>
          <w:sz w:val="24"/>
          <w:szCs w:val="24"/>
          <w:u w:val="single"/>
        </w:rPr>
      </w:pPr>
      <w:r w:rsidRPr="009B505E">
        <w:rPr>
          <w:rFonts w:ascii="Times New Roman" w:hAnsi="Times New Roman" w:cs="Times New Roman"/>
          <w:b/>
          <w:smallCaps/>
          <w:sz w:val="24"/>
          <w:szCs w:val="24"/>
          <w:u w:val="single"/>
        </w:rPr>
        <w:t>Mi Isla</w:t>
      </w:r>
    </w:p>
    <w:p w14:paraId="7528875A" w14:textId="77777777" w:rsidR="0071098E" w:rsidRPr="009B505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rPr>
        <w:t xml:space="preserve">741 South Main St </w:t>
      </w:r>
    </w:p>
    <w:p w14:paraId="2EDD8487" w14:textId="77777777" w:rsidR="0071098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rPr>
        <w:t>Harold Maya and Jordan Santiago, Managers</w:t>
      </w:r>
    </w:p>
    <w:p w14:paraId="0331FA33" w14:textId="77777777" w:rsidR="0071098E" w:rsidRDefault="0071098E" w:rsidP="0071098E">
      <w:pPr>
        <w:pStyle w:val="ListParagraph"/>
        <w:ind w:left="1440"/>
        <w:rPr>
          <w:rFonts w:ascii="Times New Roman" w:hAnsi="Times New Roman" w:cs="Times New Roman"/>
          <w:b/>
          <w:smallCaps/>
          <w:sz w:val="24"/>
          <w:szCs w:val="24"/>
        </w:rPr>
      </w:pPr>
      <w:r w:rsidRPr="00FF2DF3">
        <w:rPr>
          <w:rFonts w:ascii="Times New Roman" w:hAnsi="Times New Roman" w:cs="Times New Roman"/>
          <w:b/>
          <w:smallCaps/>
          <w:sz w:val="24"/>
          <w:szCs w:val="24"/>
        </w:rPr>
        <w:t>*New entertainment license for radio, amplified music, and television</w:t>
      </w:r>
    </w:p>
    <w:p w14:paraId="2F58311F" w14:textId="4F1105ED" w:rsidR="0071098E" w:rsidRDefault="006F4C8F" w:rsidP="00F579A2">
      <w:pPr>
        <w:pStyle w:val="ListParagraph"/>
        <w:ind w:left="1440"/>
        <w:rPr>
          <w:bCs/>
          <w:smallCaps/>
        </w:rPr>
      </w:pPr>
      <w:r>
        <w:rPr>
          <w:bCs/>
          <w:smallCaps/>
        </w:rPr>
        <w:t xml:space="preserve">Harold Maya and Jordan Santiago appeared for this application.  It was decided to combine the entertainment license application (6a) and the common </w:t>
      </w:r>
      <w:proofErr w:type="spellStart"/>
      <w:r>
        <w:rPr>
          <w:bCs/>
          <w:smallCaps/>
        </w:rPr>
        <w:t>victualler</w:t>
      </w:r>
      <w:proofErr w:type="spellEnd"/>
      <w:r>
        <w:rPr>
          <w:bCs/>
          <w:smallCaps/>
        </w:rPr>
        <w:t xml:space="preserve"> license application (7a) in one motion.   </w:t>
      </w:r>
      <w:r>
        <w:rPr>
          <w:bCs/>
          <w:smallCaps/>
        </w:rPr>
        <w:lastRenderedPageBreak/>
        <w:t xml:space="preserve">Commissioner Angus asked for clarity surrounding additional names listed on the lease agreement.  The applicant explained the relationship between the additional names on the lease agreement to the business.  </w:t>
      </w:r>
      <w:r w:rsidR="00DD67C7">
        <w:rPr>
          <w:bCs/>
          <w:smallCaps/>
        </w:rPr>
        <w:t xml:space="preserve"> The applicants stated this would be the first food establishment </w:t>
      </w:r>
      <w:r w:rsidR="00B57382">
        <w:rPr>
          <w:bCs/>
          <w:smallCaps/>
        </w:rPr>
        <w:t>they have owned but have had prior business ownership experience in a</w:t>
      </w:r>
      <w:r w:rsidR="00257087">
        <w:rPr>
          <w:bCs/>
          <w:smallCaps/>
        </w:rPr>
        <w:t xml:space="preserve"> different</w:t>
      </w:r>
      <w:r w:rsidR="00B57382">
        <w:rPr>
          <w:bCs/>
          <w:smallCaps/>
        </w:rPr>
        <w:t xml:space="preserve"> industry.</w:t>
      </w:r>
      <w:r w:rsidR="00257087">
        <w:rPr>
          <w:bCs/>
          <w:smallCaps/>
        </w:rPr>
        <w:t xml:space="preserve">  The applicants asked to amend the originally requested items on the entertainment application to include open mic nights, poetry reading, small art gatherings</w:t>
      </w:r>
      <w:r w:rsidR="00E44A07">
        <w:rPr>
          <w:bCs/>
          <w:smallCaps/>
        </w:rPr>
        <w:t>, and live bands</w:t>
      </w:r>
      <w:r w:rsidR="00257087">
        <w:rPr>
          <w:bCs/>
          <w:smallCaps/>
        </w:rPr>
        <w:t xml:space="preserve">.  Commissioner Angus explained </w:t>
      </w:r>
      <w:r w:rsidR="00E44A07">
        <w:rPr>
          <w:bCs/>
          <w:smallCaps/>
        </w:rPr>
        <w:t>building occupancy rules and how entertainers count toward that occupancy number.</w:t>
      </w:r>
      <w:r w:rsidR="00F579A2">
        <w:rPr>
          <w:bCs/>
          <w:smallCaps/>
        </w:rPr>
        <w:t xml:space="preserve">  </w:t>
      </w:r>
      <w:r w:rsidR="00F579A2" w:rsidRPr="00F579A2">
        <w:rPr>
          <w:bCs/>
          <w:smallCaps/>
        </w:rPr>
        <w:t xml:space="preserve">Commissioner Angus made a </w:t>
      </w:r>
      <w:r w:rsidRPr="00F579A2">
        <w:rPr>
          <w:bCs/>
          <w:smallCaps/>
        </w:rPr>
        <w:t>motion to approve</w:t>
      </w:r>
      <w:r w:rsidR="00F579A2" w:rsidRPr="00F579A2">
        <w:rPr>
          <w:bCs/>
          <w:smallCaps/>
        </w:rPr>
        <w:t xml:space="preserve"> the entertainment application for radio, television, amplified music, open mic nights, and performance including live bands; and a motion to approve the common </w:t>
      </w:r>
      <w:proofErr w:type="spellStart"/>
      <w:r w:rsidR="00F579A2" w:rsidRPr="00F579A2">
        <w:rPr>
          <w:bCs/>
          <w:smallCaps/>
        </w:rPr>
        <w:t>victualler</w:t>
      </w:r>
      <w:proofErr w:type="spellEnd"/>
      <w:r w:rsidR="00F579A2" w:rsidRPr="00F579A2">
        <w:rPr>
          <w:bCs/>
          <w:smallCaps/>
        </w:rPr>
        <w:t xml:space="preserve"> application pending receipt of certificate of occupancy, with the stipulation that occupancy limits are followed, and approval from the building department</w:t>
      </w:r>
      <w:r w:rsidR="00F579A2">
        <w:rPr>
          <w:bCs/>
          <w:smallCaps/>
        </w:rPr>
        <w:t xml:space="preserve"> for live entertainment</w:t>
      </w:r>
      <w:r w:rsidRPr="00F579A2">
        <w:rPr>
          <w:bCs/>
          <w:smallCaps/>
        </w:rPr>
        <w:t>. Chairman Edwards seconded. No Public Comment.    Motion Passed.</w:t>
      </w:r>
    </w:p>
    <w:p w14:paraId="0A7E4919" w14:textId="77777777" w:rsidR="00F579A2" w:rsidRPr="00F579A2" w:rsidRDefault="00F579A2" w:rsidP="00F579A2">
      <w:pPr>
        <w:pStyle w:val="ListParagraph"/>
        <w:ind w:left="1440"/>
        <w:rPr>
          <w:bCs/>
          <w:smallCaps/>
        </w:rPr>
      </w:pPr>
    </w:p>
    <w:p w14:paraId="65614DC0" w14:textId="77777777" w:rsidR="0071098E" w:rsidRPr="009B505E" w:rsidRDefault="0071098E" w:rsidP="0071098E">
      <w:pPr>
        <w:pStyle w:val="ListParagraph"/>
        <w:numPr>
          <w:ilvl w:val="1"/>
          <w:numId w:val="1"/>
        </w:numPr>
        <w:ind w:left="1440"/>
        <w:rPr>
          <w:rFonts w:ascii="Times New Roman" w:hAnsi="Times New Roman" w:cs="Times New Roman"/>
          <w:b/>
          <w:smallCaps/>
          <w:sz w:val="24"/>
          <w:szCs w:val="24"/>
          <w:u w:val="single"/>
        </w:rPr>
      </w:pPr>
      <w:proofErr w:type="spellStart"/>
      <w:r>
        <w:rPr>
          <w:rFonts w:ascii="Times New Roman" w:hAnsi="Times New Roman" w:cs="Times New Roman"/>
          <w:b/>
          <w:smallCaps/>
          <w:sz w:val="24"/>
          <w:szCs w:val="24"/>
          <w:u w:val="single"/>
        </w:rPr>
        <w:t>Trianna’s</w:t>
      </w:r>
      <w:proofErr w:type="spellEnd"/>
      <w:r>
        <w:rPr>
          <w:rFonts w:ascii="Times New Roman" w:hAnsi="Times New Roman" w:cs="Times New Roman"/>
          <w:b/>
          <w:smallCaps/>
          <w:sz w:val="24"/>
          <w:szCs w:val="24"/>
          <w:u w:val="single"/>
        </w:rPr>
        <w:t xml:space="preserve"> Real Mexican Food</w:t>
      </w:r>
    </w:p>
    <w:p w14:paraId="60F0A746" w14:textId="77777777" w:rsidR="0071098E" w:rsidRPr="009B505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30</w:t>
      </w:r>
      <w:r w:rsidRPr="009B505E">
        <w:rPr>
          <w:rFonts w:ascii="Times New Roman" w:hAnsi="Times New Roman" w:cs="Times New Roman"/>
          <w:bCs/>
          <w:smallCaps/>
          <w:sz w:val="24"/>
          <w:szCs w:val="24"/>
        </w:rPr>
        <w:t xml:space="preserve"> </w:t>
      </w:r>
      <w:r>
        <w:rPr>
          <w:rFonts w:ascii="Times New Roman" w:hAnsi="Times New Roman" w:cs="Times New Roman"/>
          <w:bCs/>
          <w:smallCaps/>
          <w:sz w:val="24"/>
          <w:szCs w:val="24"/>
        </w:rPr>
        <w:t>Emerson St</w:t>
      </w:r>
      <w:r w:rsidRPr="009B505E">
        <w:rPr>
          <w:rFonts w:ascii="Times New Roman" w:hAnsi="Times New Roman" w:cs="Times New Roman"/>
          <w:bCs/>
          <w:smallCaps/>
          <w:sz w:val="24"/>
          <w:szCs w:val="24"/>
        </w:rPr>
        <w:t xml:space="preserve"> </w:t>
      </w:r>
    </w:p>
    <w:p w14:paraId="0B4E112F" w14:textId="77777777" w:rsidR="0071098E" w:rsidRDefault="0071098E" w:rsidP="0071098E">
      <w:pPr>
        <w:pStyle w:val="ListParagraph"/>
        <w:ind w:left="1440"/>
        <w:rPr>
          <w:rFonts w:ascii="Times New Roman" w:hAnsi="Times New Roman" w:cs="Times New Roman"/>
          <w:bCs/>
          <w:smallCaps/>
          <w:sz w:val="24"/>
          <w:szCs w:val="24"/>
        </w:rPr>
      </w:pPr>
      <w:proofErr w:type="spellStart"/>
      <w:r>
        <w:rPr>
          <w:rFonts w:ascii="Times New Roman" w:hAnsi="Times New Roman" w:cs="Times New Roman"/>
          <w:bCs/>
          <w:smallCaps/>
          <w:sz w:val="24"/>
          <w:szCs w:val="24"/>
        </w:rPr>
        <w:t>Finshley</w:t>
      </w:r>
      <w:proofErr w:type="spellEnd"/>
      <w:r>
        <w:rPr>
          <w:rFonts w:ascii="Times New Roman" w:hAnsi="Times New Roman" w:cs="Times New Roman"/>
          <w:bCs/>
          <w:smallCaps/>
          <w:sz w:val="24"/>
          <w:szCs w:val="24"/>
        </w:rPr>
        <w:t xml:space="preserve"> </w:t>
      </w:r>
      <w:proofErr w:type="spellStart"/>
      <w:r>
        <w:rPr>
          <w:rFonts w:ascii="Times New Roman" w:hAnsi="Times New Roman" w:cs="Times New Roman"/>
          <w:bCs/>
          <w:smallCaps/>
          <w:sz w:val="24"/>
          <w:szCs w:val="24"/>
        </w:rPr>
        <w:t>Fanor</w:t>
      </w:r>
      <w:proofErr w:type="spellEnd"/>
      <w:r>
        <w:rPr>
          <w:rFonts w:ascii="Times New Roman" w:hAnsi="Times New Roman" w:cs="Times New Roman"/>
          <w:bCs/>
          <w:smallCaps/>
          <w:sz w:val="24"/>
          <w:szCs w:val="24"/>
        </w:rPr>
        <w:t>, Manager</w:t>
      </w:r>
    </w:p>
    <w:p w14:paraId="4CF5E900" w14:textId="5B1D36A7" w:rsidR="0071098E" w:rsidRDefault="0071098E" w:rsidP="0071098E">
      <w:pPr>
        <w:pStyle w:val="ListParagraph"/>
        <w:ind w:left="1440"/>
        <w:rPr>
          <w:rFonts w:ascii="Times New Roman" w:hAnsi="Times New Roman" w:cs="Times New Roman"/>
          <w:b/>
          <w:smallCaps/>
          <w:sz w:val="24"/>
          <w:szCs w:val="24"/>
        </w:rPr>
      </w:pPr>
      <w:r w:rsidRPr="00FF2DF3">
        <w:rPr>
          <w:rFonts w:ascii="Times New Roman" w:hAnsi="Times New Roman" w:cs="Times New Roman"/>
          <w:b/>
          <w:smallCaps/>
          <w:sz w:val="24"/>
          <w:szCs w:val="24"/>
        </w:rPr>
        <w:t>*Seeking amendment from previously approved entertainment license</w:t>
      </w:r>
    </w:p>
    <w:p w14:paraId="0429DD31" w14:textId="600D4DDB" w:rsidR="00F579A2" w:rsidRPr="000B4BF4" w:rsidRDefault="00F579A2" w:rsidP="000B4BF4">
      <w:pPr>
        <w:pStyle w:val="ListParagraph"/>
        <w:ind w:left="1440"/>
        <w:rPr>
          <w:bCs/>
          <w:smallCaps/>
        </w:rPr>
      </w:pPr>
      <w:proofErr w:type="spellStart"/>
      <w:r>
        <w:rPr>
          <w:bCs/>
          <w:smallCaps/>
        </w:rPr>
        <w:t>Trianna</w:t>
      </w:r>
      <w:proofErr w:type="spellEnd"/>
      <w:r>
        <w:rPr>
          <w:bCs/>
          <w:smallCaps/>
        </w:rPr>
        <w:t xml:space="preserve"> and </w:t>
      </w:r>
      <w:proofErr w:type="spellStart"/>
      <w:r>
        <w:rPr>
          <w:bCs/>
          <w:smallCaps/>
        </w:rPr>
        <w:t>Finishley</w:t>
      </w:r>
      <w:proofErr w:type="spellEnd"/>
      <w:r>
        <w:rPr>
          <w:bCs/>
          <w:smallCaps/>
        </w:rPr>
        <w:t xml:space="preserve"> </w:t>
      </w:r>
      <w:proofErr w:type="spellStart"/>
      <w:r>
        <w:rPr>
          <w:bCs/>
          <w:smallCaps/>
        </w:rPr>
        <w:t>Fanor</w:t>
      </w:r>
      <w:proofErr w:type="spellEnd"/>
      <w:r>
        <w:rPr>
          <w:bCs/>
          <w:smallCaps/>
        </w:rPr>
        <w:t xml:space="preserve"> appeared for this application requesting approval for live entertainment.  </w:t>
      </w:r>
      <w:r w:rsidR="001210A1">
        <w:rPr>
          <w:bCs/>
          <w:smallCaps/>
        </w:rPr>
        <w:t>The applicants stated that they wanted to be more than just a restaurant and more of an experience.  The applicant stated the current hours of operation</w:t>
      </w:r>
      <w:r w:rsidR="002D19C7">
        <w:rPr>
          <w:bCs/>
          <w:smallCaps/>
        </w:rPr>
        <w:t xml:space="preserve"> and the vacancy of the above apartment.  Commissioner Angus</w:t>
      </w:r>
      <w:r w:rsidR="002D19C7" w:rsidRPr="002D19C7">
        <w:rPr>
          <w:bCs/>
          <w:smallCaps/>
        </w:rPr>
        <w:t xml:space="preserve"> </w:t>
      </w:r>
      <w:r w:rsidR="002D19C7">
        <w:rPr>
          <w:bCs/>
          <w:smallCaps/>
        </w:rPr>
        <w:t xml:space="preserve">explained building occupancy rules and how entertainers count toward that occupancy number.  The applicant stated the original building occupancy was issued during Covid-19 as a temporary reduced capacity.  The commission </w:t>
      </w:r>
      <w:r w:rsidR="000B4BF4">
        <w:rPr>
          <w:bCs/>
          <w:smallCaps/>
        </w:rPr>
        <w:t xml:space="preserve">advised the applicant to contact the building department for the change or clarification.  </w:t>
      </w:r>
      <w:r w:rsidR="000B4BF4" w:rsidRPr="00F579A2">
        <w:rPr>
          <w:bCs/>
          <w:smallCaps/>
        </w:rPr>
        <w:t xml:space="preserve">Commissioner Angus made a motion to approve the entertainment </w:t>
      </w:r>
      <w:r w:rsidR="000B4BF4">
        <w:rPr>
          <w:bCs/>
          <w:smallCaps/>
        </w:rPr>
        <w:t xml:space="preserve">amendment Karaoke, DJ, </w:t>
      </w:r>
      <w:r w:rsidR="000B4BF4" w:rsidRPr="00F579A2">
        <w:rPr>
          <w:bCs/>
          <w:smallCaps/>
        </w:rPr>
        <w:t>performance</w:t>
      </w:r>
      <w:r w:rsidR="000B4BF4">
        <w:rPr>
          <w:bCs/>
          <w:smallCaps/>
        </w:rPr>
        <w:t xml:space="preserve"> of up to 4 instruments and 1 vocalist, comedy shows up to 2 comedians, sporting events, and dancing by patrons only.</w:t>
      </w:r>
      <w:r w:rsidR="000B4BF4" w:rsidRPr="00F579A2">
        <w:rPr>
          <w:bCs/>
          <w:smallCaps/>
        </w:rPr>
        <w:t xml:space="preserve"> </w:t>
      </w:r>
      <w:r w:rsidR="000B4BF4">
        <w:rPr>
          <w:bCs/>
          <w:smallCaps/>
        </w:rPr>
        <w:t xml:space="preserve">  </w:t>
      </w:r>
      <w:r w:rsidR="000B4BF4" w:rsidRPr="00F579A2">
        <w:rPr>
          <w:bCs/>
          <w:smallCaps/>
        </w:rPr>
        <w:t>Chairman Edwards seconded. No Public Comment.    Motion Passed</w:t>
      </w:r>
      <w:r w:rsidR="000B4BF4">
        <w:rPr>
          <w:bCs/>
          <w:smallCaps/>
        </w:rPr>
        <w:t>.</w:t>
      </w:r>
      <w:r w:rsidR="00FF3F93">
        <w:rPr>
          <w:bCs/>
          <w:smallCaps/>
        </w:rPr>
        <w:t xml:space="preserve"> </w:t>
      </w:r>
    </w:p>
    <w:p w14:paraId="0AC6918B" w14:textId="0CE68FDE" w:rsidR="00F579A2" w:rsidRPr="003525BF" w:rsidRDefault="00F579A2" w:rsidP="0071098E">
      <w:pPr>
        <w:pStyle w:val="ListParagraph"/>
        <w:ind w:left="1440"/>
        <w:rPr>
          <w:rFonts w:ascii="Times New Roman" w:hAnsi="Times New Roman" w:cs="Times New Roman"/>
          <w:b/>
          <w:smallCaps/>
          <w:sz w:val="24"/>
          <w:szCs w:val="24"/>
        </w:rPr>
      </w:pPr>
      <w:r>
        <w:rPr>
          <w:bCs/>
          <w:smallCaps/>
        </w:rPr>
        <w:t xml:space="preserve">  </w:t>
      </w:r>
    </w:p>
    <w:p w14:paraId="10F8964B" w14:textId="77777777" w:rsidR="0071098E" w:rsidRDefault="0071098E" w:rsidP="0071098E">
      <w:pPr>
        <w:pStyle w:val="ListParagraph"/>
        <w:numPr>
          <w:ilvl w:val="0"/>
          <w:numId w:val="1"/>
        </w:numPr>
        <w:rPr>
          <w:rFonts w:ascii="Times New Roman" w:hAnsi="Times New Roman" w:cs="Times New Roman"/>
          <w:b/>
          <w:smallCaps/>
          <w:sz w:val="24"/>
          <w:szCs w:val="24"/>
          <w:u w:val="single"/>
        </w:rPr>
      </w:pPr>
      <w:r w:rsidRPr="00842A90">
        <w:rPr>
          <w:rFonts w:ascii="Times New Roman" w:hAnsi="Times New Roman" w:cs="Times New Roman"/>
          <w:b/>
          <w:smallCaps/>
          <w:sz w:val="24"/>
          <w:szCs w:val="24"/>
          <w:u w:val="single"/>
        </w:rPr>
        <w:t xml:space="preserve">Common </w:t>
      </w:r>
      <w:proofErr w:type="spellStart"/>
      <w:r w:rsidRPr="00842A90">
        <w:rPr>
          <w:rFonts w:ascii="Times New Roman" w:hAnsi="Times New Roman" w:cs="Times New Roman"/>
          <w:b/>
          <w:smallCaps/>
          <w:sz w:val="24"/>
          <w:szCs w:val="24"/>
          <w:u w:val="single"/>
        </w:rPr>
        <w:t>Victualler</w:t>
      </w:r>
      <w:proofErr w:type="spellEnd"/>
      <w:r w:rsidRPr="00842A90">
        <w:rPr>
          <w:rFonts w:ascii="Times New Roman" w:hAnsi="Times New Roman" w:cs="Times New Roman"/>
          <w:b/>
          <w:smallCaps/>
          <w:sz w:val="24"/>
          <w:szCs w:val="24"/>
          <w:u w:val="single"/>
        </w:rPr>
        <w:t xml:space="preserve"> Application</w:t>
      </w:r>
    </w:p>
    <w:p w14:paraId="2BAA874D" w14:textId="77777777" w:rsidR="0071098E" w:rsidRPr="009B505E" w:rsidRDefault="0071098E" w:rsidP="0071098E">
      <w:pPr>
        <w:pStyle w:val="ListParagraph"/>
        <w:numPr>
          <w:ilvl w:val="1"/>
          <w:numId w:val="1"/>
        </w:numPr>
        <w:ind w:left="1440"/>
        <w:rPr>
          <w:rFonts w:ascii="Times New Roman" w:hAnsi="Times New Roman" w:cs="Times New Roman"/>
          <w:b/>
          <w:smallCaps/>
          <w:sz w:val="24"/>
          <w:szCs w:val="24"/>
          <w:u w:val="single"/>
        </w:rPr>
      </w:pPr>
      <w:r w:rsidRPr="009B505E">
        <w:rPr>
          <w:rFonts w:ascii="Times New Roman" w:hAnsi="Times New Roman" w:cs="Times New Roman"/>
          <w:b/>
          <w:smallCaps/>
          <w:sz w:val="24"/>
          <w:szCs w:val="24"/>
          <w:u w:val="single"/>
        </w:rPr>
        <w:t>Mi Isla</w:t>
      </w:r>
    </w:p>
    <w:p w14:paraId="48155676" w14:textId="77777777" w:rsidR="0071098E" w:rsidRPr="009B505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rPr>
        <w:t xml:space="preserve">741 South Main St </w:t>
      </w:r>
    </w:p>
    <w:p w14:paraId="75A2BD43" w14:textId="77777777" w:rsidR="0071098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rPr>
        <w:t>Harold Maya and Jordan Santiago, Managers</w:t>
      </w:r>
    </w:p>
    <w:p w14:paraId="7F43AFB8" w14:textId="4DEE5D05" w:rsidR="0071098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highlight w:val="yellow"/>
        </w:rPr>
        <w:t>Pending receipt of certificate of Occupancy</w:t>
      </w:r>
    </w:p>
    <w:p w14:paraId="71380BA9" w14:textId="5193F89F" w:rsidR="0071098E" w:rsidRDefault="00751ED2" w:rsidP="00751ED2">
      <w:pPr>
        <w:pStyle w:val="ListParagraph"/>
        <w:ind w:left="1440"/>
        <w:rPr>
          <w:rFonts w:ascii="Times New Roman" w:hAnsi="Times New Roman" w:cs="Times New Roman"/>
          <w:b/>
          <w:smallCaps/>
          <w:sz w:val="24"/>
          <w:szCs w:val="24"/>
        </w:rPr>
      </w:pPr>
      <w:r>
        <w:rPr>
          <w:rFonts w:ascii="Times New Roman" w:hAnsi="Times New Roman" w:cs="Times New Roman"/>
          <w:b/>
          <w:smallCaps/>
          <w:sz w:val="24"/>
          <w:szCs w:val="24"/>
        </w:rPr>
        <w:t>*Motion combined with item 6A (see above for additional information)</w:t>
      </w:r>
    </w:p>
    <w:p w14:paraId="2D5C6DD5" w14:textId="615494AB" w:rsidR="00751ED2" w:rsidRDefault="00751ED2" w:rsidP="00751ED2">
      <w:pPr>
        <w:pStyle w:val="ListParagraph"/>
        <w:ind w:left="1440"/>
        <w:rPr>
          <w:bCs/>
          <w:smallCaps/>
        </w:rPr>
      </w:pPr>
      <w:r w:rsidRPr="00F579A2">
        <w:rPr>
          <w:bCs/>
          <w:smallCaps/>
        </w:rPr>
        <w:t xml:space="preserve">Commissioner Angus made a motion to approve the entertainment application for radio, television, amplified music, open mic nights, and performance including live bands; and a motion to approve the common </w:t>
      </w:r>
      <w:proofErr w:type="spellStart"/>
      <w:r w:rsidRPr="00F579A2">
        <w:rPr>
          <w:bCs/>
          <w:smallCaps/>
        </w:rPr>
        <w:t>victualler</w:t>
      </w:r>
      <w:proofErr w:type="spellEnd"/>
      <w:r w:rsidRPr="00F579A2">
        <w:rPr>
          <w:bCs/>
          <w:smallCaps/>
        </w:rPr>
        <w:t xml:space="preserve"> application pending receipt of certificate of occupancy, with the stipulation that occupancy limits are followed, and approval from the building department</w:t>
      </w:r>
      <w:r>
        <w:rPr>
          <w:bCs/>
          <w:smallCaps/>
        </w:rPr>
        <w:t xml:space="preserve"> for live entertainment</w:t>
      </w:r>
      <w:r w:rsidRPr="00F579A2">
        <w:rPr>
          <w:bCs/>
          <w:smallCaps/>
        </w:rPr>
        <w:t>. Chairman Edwards seconded. No Public Comment.    Motion Passed.</w:t>
      </w:r>
    </w:p>
    <w:p w14:paraId="04D84755" w14:textId="77777777" w:rsidR="00334398" w:rsidRPr="00751ED2" w:rsidRDefault="00334398" w:rsidP="00751ED2">
      <w:pPr>
        <w:pStyle w:val="ListParagraph"/>
        <w:ind w:left="1440"/>
        <w:rPr>
          <w:bCs/>
          <w:smallCaps/>
        </w:rPr>
      </w:pPr>
    </w:p>
    <w:p w14:paraId="0E243AD9" w14:textId="77777777" w:rsidR="0071098E" w:rsidRPr="00DB4055" w:rsidRDefault="0071098E" w:rsidP="0071098E">
      <w:pPr>
        <w:pStyle w:val="ListParagraph"/>
        <w:numPr>
          <w:ilvl w:val="0"/>
          <w:numId w:val="1"/>
        </w:numPr>
        <w:rPr>
          <w:b/>
          <w:smallCaps/>
          <w:u w:val="single"/>
        </w:rPr>
      </w:pPr>
      <w:r w:rsidRPr="00DB4055">
        <w:rPr>
          <w:rFonts w:ascii="Times New Roman" w:hAnsi="Times New Roman" w:cs="Times New Roman"/>
          <w:b/>
          <w:smallCaps/>
          <w:sz w:val="24"/>
          <w:szCs w:val="24"/>
          <w:u w:val="single"/>
        </w:rPr>
        <w:t>Outdoor Dining Applications</w:t>
      </w:r>
    </w:p>
    <w:p w14:paraId="1EF25267" w14:textId="77777777" w:rsidR="0071098E" w:rsidRPr="003E73EF" w:rsidRDefault="0071098E" w:rsidP="0071098E">
      <w:pPr>
        <w:pStyle w:val="ListParagraph"/>
        <w:numPr>
          <w:ilvl w:val="1"/>
          <w:numId w:val="1"/>
        </w:numPr>
        <w:ind w:left="1440"/>
        <w:rPr>
          <w:rFonts w:ascii="Times New Roman" w:hAnsi="Times New Roman" w:cs="Times New Roman"/>
          <w:b/>
          <w:smallCaps/>
          <w:sz w:val="24"/>
          <w:szCs w:val="24"/>
          <w:u w:val="single"/>
        </w:rPr>
      </w:pPr>
      <w:r w:rsidRPr="003E73EF">
        <w:rPr>
          <w:rFonts w:ascii="Times New Roman" w:hAnsi="Times New Roman" w:cs="Times New Roman"/>
          <w:b/>
          <w:smallCaps/>
          <w:sz w:val="24"/>
          <w:szCs w:val="24"/>
          <w:u w:val="single"/>
        </w:rPr>
        <w:t>Olympia Social Club</w:t>
      </w:r>
    </w:p>
    <w:p w14:paraId="514FFC67" w14:textId="77777777" w:rsidR="0071098E" w:rsidRPr="003E73EF" w:rsidRDefault="0071098E" w:rsidP="0071098E">
      <w:pPr>
        <w:pStyle w:val="ListParagraph"/>
        <w:ind w:left="1440"/>
        <w:rPr>
          <w:rFonts w:ascii="Times New Roman" w:hAnsi="Times New Roman" w:cs="Times New Roman"/>
          <w:bCs/>
          <w:smallCaps/>
          <w:sz w:val="24"/>
          <w:szCs w:val="24"/>
        </w:rPr>
      </w:pPr>
      <w:r w:rsidRPr="003E73EF">
        <w:rPr>
          <w:rFonts w:ascii="Times New Roman" w:hAnsi="Times New Roman" w:cs="Times New Roman"/>
          <w:sz w:val="24"/>
          <w:szCs w:val="24"/>
        </w:rPr>
        <w:t xml:space="preserve">58 </w:t>
      </w:r>
      <w:proofErr w:type="spellStart"/>
      <w:r>
        <w:rPr>
          <w:rFonts w:ascii="Times New Roman" w:hAnsi="Times New Roman" w:cs="Times New Roman"/>
          <w:bCs/>
          <w:smallCaps/>
          <w:sz w:val="24"/>
          <w:szCs w:val="24"/>
        </w:rPr>
        <w:t>Kenoza</w:t>
      </w:r>
      <w:proofErr w:type="spellEnd"/>
      <w:r>
        <w:rPr>
          <w:rFonts w:ascii="Times New Roman" w:hAnsi="Times New Roman" w:cs="Times New Roman"/>
          <w:bCs/>
          <w:smallCaps/>
          <w:sz w:val="24"/>
          <w:szCs w:val="24"/>
        </w:rPr>
        <w:t xml:space="preserve"> Ave </w:t>
      </w:r>
    </w:p>
    <w:p w14:paraId="0492E419" w14:textId="77777777" w:rsidR="0071098E" w:rsidRDefault="0071098E" w:rsidP="0071098E">
      <w:pPr>
        <w:pStyle w:val="ListParagraph"/>
        <w:ind w:left="1440"/>
        <w:rPr>
          <w:rFonts w:ascii="Times New Roman" w:hAnsi="Times New Roman" w:cs="Times New Roman"/>
          <w:bCs/>
          <w:smallCaps/>
          <w:sz w:val="24"/>
          <w:szCs w:val="24"/>
        </w:rPr>
      </w:pPr>
      <w:proofErr w:type="spellStart"/>
      <w:r w:rsidRPr="003E73EF">
        <w:rPr>
          <w:rFonts w:ascii="Times New Roman" w:hAnsi="Times New Roman" w:cs="Times New Roman"/>
          <w:bCs/>
          <w:smallCaps/>
          <w:sz w:val="24"/>
          <w:szCs w:val="24"/>
        </w:rPr>
        <w:t>Dimitrios</w:t>
      </w:r>
      <w:proofErr w:type="spellEnd"/>
      <w:r w:rsidRPr="003E73EF">
        <w:rPr>
          <w:rFonts w:ascii="Times New Roman" w:hAnsi="Times New Roman" w:cs="Times New Roman"/>
          <w:bCs/>
          <w:smallCaps/>
          <w:sz w:val="24"/>
          <w:szCs w:val="24"/>
        </w:rPr>
        <w:t xml:space="preserve"> </w:t>
      </w:r>
      <w:proofErr w:type="spellStart"/>
      <w:r>
        <w:rPr>
          <w:rFonts w:ascii="Times New Roman" w:hAnsi="Times New Roman" w:cs="Times New Roman"/>
          <w:bCs/>
          <w:smallCaps/>
          <w:sz w:val="24"/>
          <w:szCs w:val="24"/>
        </w:rPr>
        <w:t>Gioldasis</w:t>
      </w:r>
      <w:proofErr w:type="spellEnd"/>
      <w:r w:rsidRPr="003E73EF">
        <w:rPr>
          <w:rFonts w:ascii="Times New Roman" w:hAnsi="Times New Roman" w:cs="Times New Roman"/>
          <w:bCs/>
          <w:smallCaps/>
          <w:sz w:val="24"/>
          <w:szCs w:val="24"/>
        </w:rPr>
        <w:t>, Manager</w:t>
      </w:r>
    </w:p>
    <w:p w14:paraId="12453D0C" w14:textId="77777777" w:rsidR="0071098E" w:rsidRDefault="0071098E" w:rsidP="0071098E">
      <w:pPr>
        <w:pStyle w:val="ListParagraph"/>
        <w:ind w:left="1440"/>
        <w:rPr>
          <w:rFonts w:ascii="Times New Roman" w:hAnsi="Times New Roman" w:cs="Times New Roman"/>
          <w:b/>
          <w:smallCaps/>
          <w:sz w:val="24"/>
          <w:szCs w:val="24"/>
        </w:rPr>
      </w:pPr>
      <w:r w:rsidRPr="003E73EF">
        <w:rPr>
          <w:rFonts w:ascii="Times New Roman" w:hAnsi="Times New Roman" w:cs="Times New Roman"/>
          <w:b/>
          <w:smallCaps/>
          <w:sz w:val="24"/>
          <w:szCs w:val="24"/>
        </w:rPr>
        <w:t>*Seeking outdoor dining approval until covid accommodations are lifted</w:t>
      </w:r>
    </w:p>
    <w:p w14:paraId="05439E0D" w14:textId="783527DF" w:rsidR="0071098E" w:rsidRDefault="0071098E" w:rsidP="0071098E">
      <w:pPr>
        <w:pStyle w:val="ListParagraph"/>
        <w:ind w:left="1440"/>
        <w:rPr>
          <w:rFonts w:ascii="Times New Roman" w:hAnsi="Times New Roman" w:cs="Times New Roman"/>
          <w:bCs/>
          <w:smallCaps/>
          <w:sz w:val="24"/>
          <w:szCs w:val="24"/>
        </w:rPr>
      </w:pPr>
      <w:r w:rsidRPr="009B505E">
        <w:rPr>
          <w:rFonts w:ascii="Times New Roman" w:hAnsi="Times New Roman" w:cs="Times New Roman"/>
          <w:bCs/>
          <w:smallCaps/>
          <w:sz w:val="24"/>
          <w:szCs w:val="24"/>
          <w:highlight w:val="yellow"/>
        </w:rPr>
        <w:t xml:space="preserve">Pending receipt of certificate of </w:t>
      </w:r>
      <w:r w:rsidRPr="00757693">
        <w:rPr>
          <w:rFonts w:ascii="Times New Roman" w:hAnsi="Times New Roman" w:cs="Times New Roman"/>
          <w:bCs/>
          <w:smallCaps/>
          <w:sz w:val="24"/>
          <w:szCs w:val="24"/>
          <w:highlight w:val="yellow"/>
        </w:rPr>
        <w:t>Occupancy and 304 inspection certificate</w:t>
      </w:r>
    </w:p>
    <w:p w14:paraId="14D3CAE7" w14:textId="1F939AEC" w:rsidR="00334398" w:rsidRDefault="00334398" w:rsidP="00334398">
      <w:pPr>
        <w:pStyle w:val="ListParagraph"/>
        <w:ind w:left="1440"/>
        <w:rPr>
          <w:bCs/>
          <w:smallCaps/>
        </w:rPr>
      </w:pPr>
      <w:r w:rsidRPr="00F579A2">
        <w:rPr>
          <w:bCs/>
          <w:smallCaps/>
        </w:rPr>
        <w:t xml:space="preserve">Commissioner Angus made a motion to approve </w:t>
      </w:r>
      <w:r>
        <w:rPr>
          <w:bCs/>
          <w:smallCaps/>
        </w:rPr>
        <w:t xml:space="preserve">the outdoor dining application under covid regulations pending approval from several departments, including receipt of occupancy and 304 inspection certificate.  </w:t>
      </w:r>
      <w:r w:rsidRPr="00F579A2">
        <w:rPr>
          <w:bCs/>
          <w:smallCaps/>
        </w:rPr>
        <w:t>Chairman Edwards seconded. No Public Comment.    Motion Passed.</w:t>
      </w:r>
    </w:p>
    <w:p w14:paraId="2A47855B" w14:textId="77777777" w:rsidR="00334398" w:rsidRPr="00757693" w:rsidRDefault="00334398" w:rsidP="0071098E">
      <w:pPr>
        <w:pStyle w:val="ListParagraph"/>
        <w:ind w:left="1440"/>
        <w:rPr>
          <w:rFonts w:ascii="Times New Roman" w:hAnsi="Times New Roman" w:cs="Times New Roman"/>
          <w:bCs/>
          <w:smallCaps/>
          <w:sz w:val="24"/>
          <w:szCs w:val="24"/>
        </w:rPr>
      </w:pPr>
    </w:p>
    <w:p w14:paraId="0E12FE0A" w14:textId="77777777" w:rsidR="0071098E" w:rsidRPr="00E2523B" w:rsidRDefault="0071098E" w:rsidP="0071098E">
      <w:pPr>
        <w:pStyle w:val="ListParagraph"/>
        <w:ind w:left="360"/>
        <w:rPr>
          <w:b/>
          <w:smallCaps/>
          <w:u w:val="single"/>
        </w:rPr>
      </w:pPr>
    </w:p>
    <w:p w14:paraId="09A88AA5" w14:textId="77777777" w:rsidR="0071098E" w:rsidRDefault="0071098E" w:rsidP="0071098E">
      <w:pPr>
        <w:pStyle w:val="ListParagraph"/>
        <w:numPr>
          <w:ilvl w:val="0"/>
          <w:numId w:val="1"/>
        </w:numPr>
        <w:rPr>
          <w:rFonts w:ascii="Times New Roman" w:hAnsi="Times New Roman" w:cs="Times New Roman"/>
          <w:b/>
          <w:smallCaps/>
          <w:sz w:val="24"/>
          <w:szCs w:val="24"/>
          <w:u w:val="single"/>
        </w:rPr>
      </w:pPr>
      <w:r>
        <w:rPr>
          <w:rFonts w:ascii="Times New Roman" w:hAnsi="Times New Roman" w:cs="Times New Roman"/>
          <w:b/>
          <w:smallCaps/>
          <w:sz w:val="24"/>
          <w:szCs w:val="24"/>
          <w:u w:val="single"/>
        </w:rPr>
        <w:t>Alcoho</w:t>
      </w:r>
      <w:r w:rsidRPr="00E12EDF">
        <w:rPr>
          <w:rFonts w:ascii="Times New Roman" w:hAnsi="Times New Roman" w:cs="Times New Roman"/>
          <w:b/>
          <w:smallCaps/>
          <w:sz w:val="24"/>
          <w:szCs w:val="24"/>
          <w:u w:val="single"/>
        </w:rPr>
        <w:t>l/ABCC Applicatio</w:t>
      </w:r>
      <w:r>
        <w:rPr>
          <w:rFonts w:ascii="Times New Roman" w:hAnsi="Times New Roman" w:cs="Times New Roman"/>
          <w:b/>
          <w:smallCaps/>
          <w:sz w:val="24"/>
          <w:szCs w:val="24"/>
          <w:u w:val="single"/>
        </w:rPr>
        <w:t>ns</w:t>
      </w:r>
    </w:p>
    <w:p w14:paraId="21DB9A95" w14:textId="77777777" w:rsidR="0071098E" w:rsidRPr="00891254" w:rsidRDefault="0071098E" w:rsidP="0071098E">
      <w:pPr>
        <w:pStyle w:val="ListParagraph"/>
        <w:ind w:left="360"/>
        <w:rPr>
          <w:rFonts w:ascii="Times New Roman" w:hAnsi="Times New Roman" w:cs="Times New Roman"/>
          <w:b/>
          <w:smallCaps/>
          <w:sz w:val="24"/>
          <w:szCs w:val="24"/>
          <w:u w:val="single"/>
        </w:rPr>
      </w:pPr>
    </w:p>
    <w:p w14:paraId="00C61A47" w14:textId="77777777" w:rsidR="0071098E" w:rsidRDefault="0071098E" w:rsidP="0071098E">
      <w:pPr>
        <w:pStyle w:val="ListParagraph"/>
        <w:numPr>
          <w:ilvl w:val="1"/>
          <w:numId w:val="1"/>
        </w:numPr>
        <w:ind w:left="1440"/>
        <w:rPr>
          <w:rFonts w:ascii="Times New Roman" w:hAnsi="Times New Roman" w:cs="Times New Roman"/>
          <w:b/>
          <w:smallCaps/>
          <w:sz w:val="24"/>
          <w:szCs w:val="24"/>
          <w:u w:val="single"/>
        </w:rPr>
      </w:pPr>
      <w:r>
        <w:rPr>
          <w:rFonts w:ascii="Times New Roman" w:hAnsi="Times New Roman" w:cs="Times New Roman"/>
          <w:b/>
          <w:smallCaps/>
          <w:sz w:val="24"/>
          <w:szCs w:val="24"/>
          <w:u w:val="single"/>
        </w:rPr>
        <w:t>Racing Mart</w:t>
      </w:r>
    </w:p>
    <w:p w14:paraId="4AEAC898" w14:textId="77777777" w:rsidR="0071098E" w:rsidRDefault="0071098E" w:rsidP="0071098E">
      <w:pPr>
        <w:pStyle w:val="ListParagraph"/>
        <w:ind w:left="1440"/>
        <w:rPr>
          <w:rFonts w:ascii="Times New Roman" w:hAnsi="Times New Roman" w:cs="Times New Roman"/>
          <w:bCs/>
          <w:smallCaps/>
          <w:sz w:val="24"/>
          <w:szCs w:val="24"/>
        </w:rPr>
      </w:pPr>
      <w:r w:rsidRPr="00FF02B8">
        <w:rPr>
          <w:rFonts w:ascii="Times New Roman" w:hAnsi="Times New Roman" w:cs="Times New Roman"/>
          <w:sz w:val="24"/>
          <w:szCs w:val="24"/>
        </w:rPr>
        <w:t>40</w:t>
      </w:r>
      <w:r>
        <w:rPr>
          <w:rFonts w:ascii="Times New Roman" w:hAnsi="Times New Roman" w:cs="Times New Roman"/>
          <w:sz w:val="24"/>
          <w:szCs w:val="24"/>
        </w:rPr>
        <w:t>2</w:t>
      </w:r>
      <w:r w:rsidRPr="00FF02B8">
        <w:rPr>
          <w:rFonts w:ascii="Times New Roman" w:hAnsi="Times New Roman" w:cs="Times New Roman"/>
          <w:sz w:val="24"/>
          <w:szCs w:val="24"/>
        </w:rPr>
        <w:t xml:space="preserve"> </w:t>
      </w:r>
      <w:r>
        <w:rPr>
          <w:rFonts w:ascii="Times New Roman" w:hAnsi="Times New Roman" w:cs="Times New Roman"/>
          <w:bCs/>
          <w:smallCaps/>
          <w:sz w:val="24"/>
          <w:szCs w:val="24"/>
        </w:rPr>
        <w:t>Amesbury Rd</w:t>
      </w:r>
    </w:p>
    <w:p w14:paraId="2C1E4EE8" w14:textId="77777777" w:rsidR="0071098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Sohil Patel, Manager</w:t>
      </w:r>
    </w:p>
    <w:p w14:paraId="21C5D780" w14:textId="77777777" w:rsidR="0071098E" w:rsidRPr="00E2523B" w:rsidRDefault="0071098E" w:rsidP="0071098E">
      <w:pPr>
        <w:pStyle w:val="ListParagraph"/>
        <w:ind w:left="1440"/>
        <w:rPr>
          <w:rFonts w:ascii="Times New Roman" w:hAnsi="Times New Roman" w:cs="Times New Roman"/>
          <w:b/>
          <w:smallCaps/>
          <w:sz w:val="24"/>
          <w:szCs w:val="24"/>
          <w:u w:val="single"/>
        </w:rPr>
      </w:pPr>
      <w:r w:rsidRPr="003B5BAE">
        <w:rPr>
          <w:rFonts w:ascii="Times New Roman" w:hAnsi="Times New Roman" w:cs="Times New Roman"/>
          <w:b/>
          <w:smallCaps/>
          <w:sz w:val="24"/>
          <w:szCs w:val="24"/>
          <w:u w:val="single"/>
        </w:rPr>
        <w:t xml:space="preserve">Transfer of </w:t>
      </w:r>
      <w:r w:rsidRPr="003B5BAE">
        <w:rPr>
          <w:rFonts w:ascii="Times New Roman" w:hAnsi="Times New Roman" w:cs="Times New Roman"/>
          <w:b/>
          <w:sz w:val="24"/>
          <w:szCs w:val="24"/>
          <w:u w:val="single"/>
        </w:rPr>
        <w:t xml:space="preserve">§15 </w:t>
      </w:r>
      <w:r>
        <w:rPr>
          <w:rFonts w:ascii="Times New Roman" w:hAnsi="Times New Roman" w:cs="Times New Roman"/>
          <w:b/>
          <w:smallCaps/>
          <w:sz w:val="24"/>
          <w:szCs w:val="24"/>
          <w:u w:val="single"/>
        </w:rPr>
        <w:t>Wine and Malt</w:t>
      </w:r>
      <w:r w:rsidRPr="003B5BAE">
        <w:rPr>
          <w:rFonts w:ascii="Times New Roman" w:hAnsi="Times New Roman" w:cs="Times New Roman"/>
          <w:b/>
          <w:smallCaps/>
          <w:sz w:val="24"/>
          <w:szCs w:val="24"/>
          <w:u w:val="single"/>
        </w:rPr>
        <w:t xml:space="preserve"> Beverages </w:t>
      </w:r>
      <w:r>
        <w:rPr>
          <w:rFonts w:ascii="Times New Roman" w:hAnsi="Times New Roman" w:cs="Times New Roman"/>
          <w:b/>
          <w:smallCaps/>
          <w:sz w:val="24"/>
          <w:szCs w:val="24"/>
          <w:u w:val="single"/>
        </w:rPr>
        <w:t xml:space="preserve">Only </w:t>
      </w:r>
      <w:r w:rsidRPr="003B5BAE">
        <w:rPr>
          <w:rFonts w:ascii="Times New Roman" w:hAnsi="Times New Roman" w:cs="Times New Roman"/>
          <w:b/>
          <w:smallCaps/>
          <w:sz w:val="24"/>
          <w:szCs w:val="24"/>
          <w:u w:val="single"/>
        </w:rPr>
        <w:t xml:space="preserve">Package Store License from </w:t>
      </w:r>
      <w:r w:rsidRPr="00E2523B">
        <w:rPr>
          <w:rFonts w:ascii="Times New Roman" w:hAnsi="Times New Roman" w:cs="Times New Roman"/>
          <w:b/>
          <w:smallCaps/>
          <w:sz w:val="24"/>
          <w:szCs w:val="24"/>
          <w:u w:val="single"/>
        </w:rPr>
        <w:t>A. Saini Group Inc., D.B.A. Racing Mart</w:t>
      </w:r>
      <w:r>
        <w:rPr>
          <w:rFonts w:ascii="Times New Roman" w:hAnsi="Times New Roman" w:cs="Times New Roman"/>
          <w:b/>
          <w:smallCaps/>
          <w:sz w:val="24"/>
          <w:szCs w:val="24"/>
          <w:u w:val="single"/>
        </w:rPr>
        <w:t xml:space="preserve"> </w:t>
      </w:r>
    </w:p>
    <w:p w14:paraId="3DE90C56" w14:textId="268B9C8F" w:rsidR="0071098E" w:rsidRDefault="0071098E" w:rsidP="0071098E">
      <w:pPr>
        <w:pStyle w:val="ListParagraph"/>
        <w:ind w:left="1440"/>
        <w:rPr>
          <w:rFonts w:ascii="Times New Roman" w:hAnsi="Times New Roman" w:cs="Times New Roman"/>
          <w:b/>
          <w:smallCaps/>
          <w:sz w:val="24"/>
          <w:szCs w:val="24"/>
        </w:rPr>
      </w:pPr>
      <w:r w:rsidRPr="00744148">
        <w:rPr>
          <w:rFonts w:ascii="Times New Roman" w:hAnsi="Times New Roman" w:cs="Times New Roman"/>
          <w:b/>
          <w:smallCaps/>
          <w:sz w:val="24"/>
          <w:szCs w:val="24"/>
          <w:highlight w:val="yellow"/>
        </w:rPr>
        <w:t>Pending receipt of affidavit of notice of mailing to abutters and ABCC Approval</w:t>
      </w:r>
    </w:p>
    <w:p w14:paraId="308B19FB" w14:textId="150517CA" w:rsidR="0071098E" w:rsidRDefault="006B38DD" w:rsidP="006B38DD">
      <w:pPr>
        <w:pStyle w:val="ListParagraph"/>
        <w:ind w:left="1440"/>
        <w:rPr>
          <w:bCs/>
          <w:smallCaps/>
        </w:rPr>
      </w:pPr>
      <w:r w:rsidRPr="00F579A2">
        <w:rPr>
          <w:bCs/>
          <w:smallCaps/>
        </w:rPr>
        <w:t xml:space="preserve">Commissioner Angus made a motion to </w:t>
      </w:r>
      <w:r>
        <w:rPr>
          <w:bCs/>
          <w:smallCaps/>
        </w:rPr>
        <w:t xml:space="preserve">postpone the application until a complete application can be provided.  </w:t>
      </w:r>
      <w:r w:rsidRPr="006B38DD">
        <w:rPr>
          <w:bCs/>
          <w:smallCaps/>
        </w:rPr>
        <w:t>Chairman Edwards seconded. No Public Comment.  Motion Passed.</w:t>
      </w:r>
    </w:p>
    <w:p w14:paraId="7F6E6EAE" w14:textId="77777777" w:rsidR="006B38DD" w:rsidRPr="006B38DD" w:rsidRDefault="006B38DD" w:rsidP="006B38DD">
      <w:pPr>
        <w:pStyle w:val="ListParagraph"/>
        <w:ind w:left="1440"/>
        <w:rPr>
          <w:bCs/>
          <w:smallCaps/>
        </w:rPr>
      </w:pPr>
    </w:p>
    <w:p w14:paraId="63708ABF" w14:textId="77777777" w:rsidR="0071098E" w:rsidRDefault="0071098E" w:rsidP="0071098E">
      <w:pPr>
        <w:pStyle w:val="ListParagraph"/>
        <w:numPr>
          <w:ilvl w:val="0"/>
          <w:numId w:val="1"/>
        </w:numPr>
        <w:rPr>
          <w:rFonts w:ascii="Times New Roman" w:hAnsi="Times New Roman" w:cs="Times New Roman"/>
          <w:b/>
          <w:smallCaps/>
          <w:sz w:val="24"/>
          <w:szCs w:val="24"/>
          <w:u w:val="single"/>
        </w:rPr>
      </w:pPr>
      <w:r w:rsidRPr="00E54B28">
        <w:rPr>
          <w:rFonts w:ascii="Times New Roman" w:hAnsi="Times New Roman" w:cs="Times New Roman"/>
          <w:b/>
          <w:smallCaps/>
          <w:sz w:val="24"/>
          <w:szCs w:val="24"/>
          <w:u w:val="single"/>
        </w:rPr>
        <w:t>Motor Vehicle Applications</w:t>
      </w:r>
    </w:p>
    <w:p w14:paraId="6F87B60C" w14:textId="77777777" w:rsidR="0071098E" w:rsidRPr="00B8277F" w:rsidRDefault="0071098E" w:rsidP="0071098E">
      <w:pPr>
        <w:pStyle w:val="ListParagraph"/>
        <w:numPr>
          <w:ilvl w:val="0"/>
          <w:numId w:val="1"/>
        </w:numPr>
        <w:spacing w:after="0" w:line="240" w:lineRule="auto"/>
        <w:rPr>
          <w:rFonts w:ascii="Times New Roman" w:hAnsi="Times New Roman" w:cs="Times New Roman"/>
          <w:smallCaps/>
          <w:sz w:val="24"/>
          <w:szCs w:val="24"/>
        </w:rPr>
      </w:pPr>
      <w:r>
        <w:rPr>
          <w:rFonts w:ascii="Times New Roman" w:hAnsi="Times New Roman" w:cs="Times New Roman"/>
          <w:b/>
          <w:smallCaps/>
          <w:sz w:val="24"/>
          <w:szCs w:val="24"/>
          <w:u w:val="thick"/>
        </w:rPr>
        <w:t>Carry In License Applications</w:t>
      </w:r>
    </w:p>
    <w:p w14:paraId="445FE372" w14:textId="77777777" w:rsidR="0071098E" w:rsidRPr="00142EF6" w:rsidRDefault="0071098E" w:rsidP="0071098E">
      <w:pPr>
        <w:pStyle w:val="ListParagraph"/>
        <w:numPr>
          <w:ilvl w:val="0"/>
          <w:numId w:val="1"/>
        </w:numPr>
        <w:spacing w:after="0" w:line="240" w:lineRule="auto"/>
        <w:rPr>
          <w:rFonts w:ascii="Times New Roman" w:hAnsi="Times New Roman" w:cs="Times New Roman"/>
          <w:b/>
          <w:smallCaps/>
          <w:sz w:val="24"/>
          <w:szCs w:val="24"/>
          <w:u w:val="single"/>
        </w:rPr>
      </w:pPr>
      <w:r w:rsidRPr="00E12EDF">
        <w:rPr>
          <w:rFonts w:ascii="Times New Roman" w:hAnsi="Times New Roman" w:cs="Times New Roman"/>
          <w:b/>
          <w:smallCaps/>
          <w:sz w:val="24"/>
          <w:szCs w:val="24"/>
          <w:u w:val="single"/>
        </w:rPr>
        <w:t>I</w:t>
      </w:r>
      <w:r>
        <w:rPr>
          <w:rFonts w:ascii="Times New Roman" w:hAnsi="Times New Roman" w:cs="Times New Roman"/>
          <w:b/>
          <w:smallCaps/>
          <w:sz w:val="24"/>
          <w:szCs w:val="24"/>
          <w:u w:val="single"/>
        </w:rPr>
        <w:t>tem</w:t>
      </w:r>
      <w:r w:rsidRPr="00E12EDF">
        <w:rPr>
          <w:rFonts w:ascii="Times New Roman" w:hAnsi="Times New Roman" w:cs="Times New Roman"/>
          <w:b/>
          <w:smallCaps/>
          <w:sz w:val="24"/>
          <w:szCs w:val="24"/>
          <w:u w:val="single"/>
        </w:rPr>
        <w:t xml:space="preserve"> For Discussion</w:t>
      </w:r>
      <w:r w:rsidRPr="00417736">
        <w:rPr>
          <w:b/>
          <w:smallCaps/>
        </w:rPr>
        <w:t xml:space="preserve"> </w:t>
      </w:r>
    </w:p>
    <w:p w14:paraId="33CDF6B8" w14:textId="77777777" w:rsidR="00032C59" w:rsidRDefault="00032C59" w:rsidP="00032C59">
      <w:pPr>
        <w:pStyle w:val="Default"/>
        <w:ind w:left="360"/>
        <w:rPr>
          <w:bCs/>
          <w:smallCaps/>
        </w:rPr>
      </w:pPr>
      <w:r>
        <w:rPr>
          <w:bCs/>
          <w:smallCaps/>
        </w:rPr>
        <w:t>*Last Drink Communication from the Attorney General (July 2020-December 2020) Tap &amp; 110 Grill</w:t>
      </w:r>
    </w:p>
    <w:p w14:paraId="2DA55446" w14:textId="77777777" w:rsidR="0071098E" w:rsidRPr="00142EF6" w:rsidRDefault="0071098E" w:rsidP="0071098E">
      <w:pPr>
        <w:pStyle w:val="ListParagraph"/>
        <w:spacing w:after="0" w:line="240" w:lineRule="auto"/>
        <w:ind w:left="360"/>
        <w:rPr>
          <w:rFonts w:ascii="Times New Roman" w:hAnsi="Times New Roman" w:cs="Times New Roman"/>
          <w:b/>
          <w:smallCaps/>
          <w:sz w:val="24"/>
          <w:szCs w:val="24"/>
          <w:u w:val="single"/>
        </w:rPr>
      </w:pPr>
    </w:p>
    <w:p w14:paraId="3A9EBC53" w14:textId="77777777" w:rsidR="0071098E" w:rsidRDefault="0071098E" w:rsidP="0071098E">
      <w:pPr>
        <w:pStyle w:val="ListParagraph"/>
        <w:numPr>
          <w:ilvl w:val="1"/>
          <w:numId w:val="1"/>
        </w:numPr>
        <w:ind w:left="1440"/>
        <w:rPr>
          <w:rFonts w:ascii="Times New Roman" w:hAnsi="Times New Roman" w:cs="Times New Roman"/>
          <w:b/>
          <w:smallCaps/>
          <w:sz w:val="24"/>
          <w:szCs w:val="24"/>
          <w:u w:val="single"/>
        </w:rPr>
      </w:pPr>
      <w:r>
        <w:rPr>
          <w:rFonts w:ascii="Times New Roman" w:hAnsi="Times New Roman" w:cs="Times New Roman"/>
          <w:b/>
          <w:smallCaps/>
          <w:sz w:val="24"/>
          <w:szCs w:val="24"/>
          <w:u w:val="single"/>
        </w:rPr>
        <w:t>The Tap</w:t>
      </w:r>
    </w:p>
    <w:p w14:paraId="76AB8D26" w14:textId="77777777" w:rsidR="0071098E" w:rsidRPr="00142EF6" w:rsidRDefault="0071098E" w:rsidP="0071098E">
      <w:pPr>
        <w:pStyle w:val="ListParagraph"/>
        <w:ind w:left="1440"/>
        <w:rPr>
          <w:rFonts w:ascii="Times New Roman" w:hAnsi="Times New Roman" w:cs="Times New Roman"/>
          <w:b/>
          <w:smallCaps/>
          <w:sz w:val="24"/>
          <w:szCs w:val="24"/>
          <w:u w:val="single"/>
        </w:rPr>
      </w:pPr>
      <w:r>
        <w:rPr>
          <w:rFonts w:ascii="Times New Roman" w:hAnsi="Times New Roman" w:cs="Times New Roman"/>
          <w:bCs/>
          <w:smallCaps/>
          <w:sz w:val="24"/>
          <w:szCs w:val="24"/>
        </w:rPr>
        <w:t>100 Washington St</w:t>
      </w:r>
    </w:p>
    <w:p w14:paraId="2E52D235" w14:textId="4A99024B" w:rsidR="0071098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 xml:space="preserve">Sharon Cohen, Manager </w:t>
      </w:r>
    </w:p>
    <w:p w14:paraId="0FE4E77E" w14:textId="3D28AE57" w:rsidR="006B38DD" w:rsidRDefault="006B38DD" w:rsidP="006B38DD">
      <w:pPr>
        <w:pStyle w:val="ListParagraph"/>
        <w:ind w:left="1440"/>
        <w:rPr>
          <w:bCs/>
          <w:smallCaps/>
        </w:rPr>
      </w:pPr>
      <w:r>
        <w:rPr>
          <w:bCs/>
          <w:smallCaps/>
        </w:rPr>
        <w:t xml:space="preserve">Sharon Cohen, General manager, appeared for this </w:t>
      </w:r>
      <w:r w:rsidR="006D0531">
        <w:rPr>
          <w:bCs/>
          <w:smallCaps/>
        </w:rPr>
        <w:t xml:space="preserve">item of </w:t>
      </w:r>
      <w:r>
        <w:rPr>
          <w:bCs/>
          <w:smallCaps/>
        </w:rPr>
        <w:t>discussion.  Chairman Edwards</w:t>
      </w:r>
      <w:r w:rsidR="0002139A">
        <w:rPr>
          <w:bCs/>
          <w:smallCaps/>
        </w:rPr>
        <w:t xml:space="preserve"> stated that the establishment has appeared on the Attorney General’s report before and</w:t>
      </w:r>
      <w:r>
        <w:rPr>
          <w:bCs/>
          <w:smallCaps/>
        </w:rPr>
        <w:t xml:space="preserve"> expressed </w:t>
      </w:r>
      <w:r w:rsidR="0002139A">
        <w:rPr>
          <w:bCs/>
          <w:smallCaps/>
        </w:rPr>
        <w:t xml:space="preserve">concern for the establishment, the city, and the people traveling in the area.  Commissioner Angus advised </w:t>
      </w:r>
      <w:r w:rsidR="003B0A33">
        <w:rPr>
          <w:bCs/>
          <w:smallCaps/>
        </w:rPr>
        <w:t xml:space="preserve">the general manager </w:t>
      </w:r>
      <w:r w:rsidR="0002139A">
        <w:rPr>
          <w:bCs/>
          <w:smallCaps/>
        </w:rPr>
        <w:t xml:space="preserve">to tighten up training with staff. </w:t>
      </w:r>
    </w:p>
    <w:p w14:paraId="6AF9E577" w14:textId="77777777" w:rsidR="006B38DD" w:rsidRDefault="006B38DD" w:rsidP="0071098E">
      <w:pPr>
        <w:pStyle w:val="ListParagraph"/>
        <w:ind w:left="1440"/>
        <w:rPr>
          <w:rFonts w:ascii="Times New Roman" w:hAnsi="Times New Roman" w:cs="Times New Roman"/>
          <w:bCs/>
          <w:smallCaps/>
          <w:sz w:val="24"/>
          <w:szCs w:val="24"/>
        </w:rPr>
      </w:pPr>
    </w:p>
    <w:p w14:paraId="3A570835" w14:textId="77777777" w:rsidR="0071098E" w:rsidRDefault="0071098E" w:rsidP="0071098E">
      <w:pPr>
        <w:pStyle w:val="ListParagraph"/>
        <w:numPr>
          <w:ilvl w:val="1"/>
          <w:numId w:val="1"/>
        </w:numPr>
        <w:ind w:left="1440"/>
        <w:rPr>
          <w:rFonts w:ascii="Times New Roman" w:hAnsi="Times New Roman" w:cs="Times New Roman"/>
          <w:b/>
          <w:smallCaps/>
          <w:sz w:val="24"/>
          <w:szCs w:val="24"/>
          <w:u w:val="single"/>
        </w:rPr>
      </w:pPr>
      <w:r>
        <w:rPr>
          <w:rFonts w:ascii="Times New Roman" w:hAnsi="Times New Roman" w:cs="Times New Roman"/>
          <w:b/>
          <w:smallCaps/>
          <w:sz w:val="24"/>
          <w:szCs w:val="24"/>
          <w:u w:val="single"/>
        </w:rPr>
        <w:t xml:space="preserve">110 </w:t>
      </w:r>
      <w:proofErr w:type="gramStart"/>
      <w:r>
        <w:rPr>
          <w:rFonts w:ascii="Times New Roman" w:hAnsi="Times New Roman" w:cs="Times New Roman"/>
          <w:b/>
          <w:smallCaps/>
          <w:sz w:val="24"/>
          <w:szCs w:val="24"/>
          <w:u w:val="single"/>
        </w:rPr>
        <w:t>Grill</w:t>
      </w:r>
      <w:proofErr w:type="gramEnd"/>
    </w:p>
    <w:p w14:paraId="37E2A1A3" w14:textId="77777777" w:rsidR="0071098E" w:rsidRPr="00142EF6" w:rsidRDefault="0071098E" w:rsidP="0071098E">
      <w:pPr>
        <w:pStyle w:val="ListParagraph"/>
        <w:ind w:left="1440"/>
        <w:rPr>
          <w:rFonts w:ascii="Times New Roman" w:hAnsi="Times New Roman" w:cs="Times New Roman"/>
          <w:b/>
          <w:smallCaps/>
          <w:sz w:val="24"/>
          <w:szCs w:val="24"/>
          <w:u w:val="single"/>
        </w:rPr>
      </w:pPr>
      <w:r>
        <w:rPr>
          <w:rFonts w:ascii="Times New Roman" w:hAnsi="Times New Roman" w:cs="Times New Roman"/>
          <w:bCs/>
          <w:smallCaps/>
          <w:sz w:val="24"/>
          <w:szCs w:val="24"/>
        </w:rPr>
        <w:t>1175 Main St</w:t>
      </w:r>
    </w:p>
    <w:p w14:paraId="0C5FAF87" w14:textId="78507EAB" w:rsidR="0071098E" w:rsidRDefault="0071098E" w:rsidP="0071098E">
      <w:pPr>
        <w:pStyle w:val="ListParagraph"/>
        <w:ind w:left="1440"/>
        <w:rPr>
          <w:rFonts w:ascii="Times New Roman" w:hAnsi="Times New Roman" w:cs="Times New Roman"/>
          <w:bCs/>
          <w:smallCaps/>
          <w:sz w:val="24"/>
          <w:szCs w:val="24"/>
        </w:rPr>
      </w:pPr>
      <w:r>
        <w:rPr>
          <w:rFonts w:ascii="Times New Roman" w:hAnsi="Times New Roman" w:cs="Times New Roman"/>
          <w:bCs/>
          <w:smallCaps/>
          <w:sz w:val="24"/>
          <w:szCs w:val="24"/>
        </w:rPr>
        <w:t>Ryan Lewis, Manager</w:t>
      </w:r>
    </w:p>
    <w:p w14:paraId="43186DAB" w14:textId="787F4A72" w:rsidR="006D0531" w:rsidRPr="00142EF6" w:rsidRDefault="006D0531" w:rsidP="0071098E">
      <w:pPr>
        <w:pStyle w:val="ListParagraph"/>
        <w:ind w:left="1440"/>
        <w:rPr>
          <w:rFonts w:ascii="Times New Roman" w:hAnsi="Times New Roman" w:cs="Times New Roman"/>
          <w:bCs/>
          <w:smallCaps/>
          <w:sz w:val="24"/>
          <w:szCs w:val="24"/>
        </w:rPr>
      </w:pPr>
      <w:r>
        <w:rPr>
          <w:bCs/>
          <w:smallCaps/>
        </w:rPr>
        <w:t xml:space="preserve">T.J Lawrence, general manager, appeared for this item of discussion.  Chairman Edwards expressed </w:t>
      </w:r>
      <w:r w:rsidR="003B0A33">
        <w:rPr>
          <w:bCs/>
          <w:smallCaps/>
        </w:rPr>
        <w:t xml:space="preserve">concern for </w:t>
      </w:r>
      <w:r>
        <w:rPr>
          <w:bCs/>
          <w:smallCaps/>
        </w:rPr>
        <w:t>the people traveling in the area</w:t>
      </w:r>
      <w:r w:rsidR="005A391A">
        <w:rPr>
          <w:bCs/>
          <w:smallCaps/>
        </w:rPr>
        <w:t xml:space="preserve"> </w:t>
      </w:r>
      <w:r w:rsidR="00A23E70">
        <w:rPr>
          <w:bCs/>
          <w:smallCaps/>
        </w:rPr>
        <w:t>due to how close the location is to the border of New Hampshire</w:t>
      </w:r>
      <w:r w:rsidR="003B0A33">
        <w:rPr>
          <w:bCs/>
          <w:smallCaps/>
        </w:rPr>
        <w:t xml:space="preserve">.  Commissioner Angus advised the general manager to </w:t>
      </w:r>
      <w:r w:rsidR="00151B94">
        <w:rPr>
          <w:bCs/>
          <w:smallCaps/>
        </w:rPr>
        <w:t xml:space="preserve">review training with staff members.  The general manager stated that a conversation with staff had already taken place.  </w:t>
      </w:r>
    </w:p>
    <w:p w14:paraId="45D87BD3" w14:textId="77777777" w:rsidR="0071098E" w:rsidRPr="00417736" w:rsidRDefault="0071098E" w:rsidP="0071098E">
      <w:pPr>
        <w:pStyle w:val="ListParagraph"/>
        <w:spacing w:after="0" w:line="240" w:lineRule="auto"/>
        <w:ind w:left="360"/>
        <w:rPr>
          <w:rFonts w:ascii="Times New Roman" w:hAnsi="Times New Roman" w:cs="Times New Roman"/>
          <w:b/>
          <w:smallCaps/>
          <w:sz w:val="24"/>
          <w:szCs w:val="24"/>
          <w:u w:val="single"/>
        </w:rPr>
      </w:pPr>
    </w:p>
    <w:p w14:paraId="1D132851" w14:textId="77777777" w:rsidR="0071098E" w:rsidRPr="001B59B8" w:rsidRDefault="0071098E" w:rsidP="0071098E">
      <w:pPr>
        <w:pStyle w:val="Default"/>
        <w:numPr>
          <w:ilvl w:val="0"/>
          <w:numId w:val="1"/>
        </w:numPr>
        <w:rPr>
          <w:bCs/>
          <w:smallCaps/>
        </w:rPr>
      </w:pPr>
      <w:r w:rsidRPr="005E30C6">
        <w:rPr>
          <w:b/>
          <w:smallCaps/>
          <w:u w:val="single"/>
        </w:rPr>
        <w:t>Show Cause Hearing</w:t>
      </w:r>
    </w:p>
    <w:p w14:paraId="02FE7D07" w14:textId="77777777" w:rsidR="0071098E" w:rsidRPr="001C4A5A" w:rsidRDefault="0071098E" w:rsidP="0071098E">
      <w:pPr>
        <w:pStyle w:val="Default"/>
        <w:numPr>
          <w:ilvl w:val="0"/>
          <w:numId w:val="1"/>
        </w:numPr>
        <w:rPr>
          <w:b/>
          <w:smallCaps/>
          <w:u w:val="single"/>
        </w:rPr>
      </w:pPr>
      <w:r w:rsidRPr="00675381">
        <w:rPr>
          <w:b/>
          <w:smallCaps/>
          <w:u w:val="single"/>
        </w:rPr>
        <w:t>Communications</w:t>
      </w:r>
    </w:p>
    <w:p w14:paraId="780F2199" w14:textId="77777777" w:rsidR="0071098E" w:rsidRDefault="0071098E" w:rsidP="0071098E">
      <w:pPr>
        <w:pStyle w:val="Default"/>
        <w:numPr>
          <w:ilvl w:val="0"/>
          <w:numId w:val="1"/>
        </w:numPr>
        <w:rPr>
          <w:b/>
          <w:smallCaps/>
          <w:u w:val="single"/>
        </w:rPr>
      </w:pPr>
      <w:r w:rsidRPr="005202E6">
        <w:rPr>
          <w:b/>
          <w:smallCaps/>
          <w:u w:val="single"/>
        </w:rPr>
        <w:t>Public Participation</w:t>
      </w:r>
    </w:p>
    <w:p w14:paraId="7788E34A" w14:textId="4657E8EE" w:rsidR="0071098E" w:rsidRPr="00151B94" w:rsidRDefault="0071098E" w:rsidP="0071098E">
      <w:pPr>
        <w:pStyle w:val="ListParagraph"/>
        <w:numPr>
          <w:ilvl w:val="0"/>
          <w:numId w:val="1"/>
        </w:numPr>
        <w:spacing w:after="0" w:line="240" w:lineRule="auto"/>
        <w:rPr>
          <w:rFonts w:ascii="Times New Roman" w:hAnsi="Times New Roman" w:cs="Times New Roman"/>
          <w:sz w:val="24"/>
          <w:szCs w:val="24"/>
        </w:rPr>
      </w:pPr>
      <w:r w:rsidRPr="004C1211">
        <w:rPr>
          <w:rFonts w:ascii="Times New Roman" w:hAnsi="Times New Roman" w:cs="Times New Roman"/>
          <w:b/>
          <w:smallCaps/>
          <w:sz w:val="24"/>
          <w:szCs w:val="24"/>
          <w:u w:val="single"/>
        </w:rPr>
        <w:t>Other Business</w:t>
      </w:r>
    </w:p>
    <w:p w14:paraId="358FD37E" w14:textId="39B3F2A0" w:rsidR="00151B94" w:rsidRPr="0034164B" w:rsidRDefault="00151B94" w:rsidP="0071098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b/>
          <w:smallCaps/>
          <w:sz w:val="24"/>
          <w:szCs w:val="24"/>
          <w:u w:val="single"/>
        </w:rPr>
        <w:t xml:space="preserve">Adjournment – </w:t>
      </w:r>
      <w:r>
        <w:rPr>
          <w:rFonts w:ascii="Times New Roman" w:hAnsi="Times New Roman" w:cs="Times New Roman"/>
          <w:bCs/>
          <w:smallCaps/>
          <w:sz w:val="24"/>
          <w:szCs w:val="24"/>
        </w:rPr>
        <w:t>Motion to adjourn made by Commissioner Angus.  Seconded by Chairman Edwards- 6:27pm</w:t>
      </w:r>
    </w:p>
    <w:p w14:paraId="598496A0" w14:textId="77777777" w:rsidR="0071098E" w:rsidRDefault="0071098E" w:rsidP="0071098E"/>
    <w:p w14:paraId="4FF4EFF6" w14:textId="77777777" w:rsidR="005555B9" w:rsidRDefault="005555B9"/>
    <w:sectPr w:rsidR="005555B9" w:rsidSect="005E30C6">
      <w:footerReference w:type="default" r:id="rId8"/>
      <w:pgSz w:w="12240" w:h="15840" w:code="1"/>
      <w:pgMar w:top="180" w:right="720" w:bottom="720" w:left="720" w:header="720" w:footer="720" w:gutter="0"/>
      <w:paperSrc w:first="258" w:other="25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E6BF8" w14:textId="77777777" w:rsidR="00CA358C" w:rsidRDefault="00032C59">
      <w:r>
        <w:separator/>
      </w:r>
    </w:p>
  </w:endnote>
  <w:endnote w:type="continuationSeparator" w:id="0">
    <w:p w14:paraId="12410D7A" w14:textId="77777777" w:rsidR="00CA358C" w:rsidRDefault="00032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9530A" w14:textId="34B64D3A" w:rsidR="00D10619" w:rsidRDefault="00151B94" w:rsidP="00186446">
    <w:pPr>
      <w:pStyle w:val="Footer"/>
      <w:jc w:val="right"/>
    </w:pPr>
    <w:r>
      <w:rPr>
        <w:rStyle w:val="PageNumber"/>
      </w:rPr>
      <w:t xml:space="preserve">Last Updated </w:t>
    </w:r>
    <w:r>
      <w:rPr>
        <w:rStyle w:val="PageNumber"/>
      </w:rPr>
      <w:fldChar w:fldCharType="begin"/>
    </w:r>
    <w:r>
      <w:rPr>
        <w:rStyle w:val="PageNumber"/>
      </w:rPr>
      <w:instrText xml:space="preserve"> DATE \@ "M/d/yyyy h:mm am/pm" </w:instrText>
    </w:r>
    <w:r>
      <w:rPr>
        <w:rStyle w:val="PageNumber"/>
      </w:rPr>
      <w:fldChar w:fldCharType="separate"/>
    </w:r>
    <w:r w:rsidR="004D704C">
      <w:rPr>
        <w:rStyle w:val="PageNumber"/>
        <w:noProof/>
      </w:rPr>
      <w:t>7/28/2021 2:27 PM</w:t>
    </w:r>
    <w:r>
      <w:rPr>
        <w:rStyle w:val="PageNumber"/>
      </w:rPr>
      <w:fldChar w:fldCharType="end"/>
    </w:r>
    <w:r>
      <w:rPr>
        <w:rStyle w:val="PageNumber"/>
      </w:rPr>
      <w:tab/>
    </w:r>
    <w:r>
      <w:rPr>
        <w:rStyle w:val="PageNumber"/>
      </w:rPr>
      <w:tab/>
    </w:r>
    <w:r w:rsidRPr="008D4E50">
      <w:rPr>
        <w:rStyle w:val="PageNumber"/>
      </w:rPr>
      <w:t xml:space="preserve">Page </w:t>
    </w:r>
    <w:r w:rsidRPr="008D4E50">
      <w:rPr>
        <w:rStyle w:val="PageNumber"/>
      </w:rPr>
      <w:fldChar w:fldCharType="begin"/>
    </w:r>
    <w:r w:rsidRPr="008D4E50">
      <w:rPr>
        <w:rStyle w:val="PageNumber"/>
      </w:rPr>
      <w:instrText xml:space="preserve"> PAGE </w:instrText>
    </w:r>
    <w:r w:rsidRPr="008D4E50">
      <w:rPr>
        <w:rStyle w:val="PageNumber"/>
      </w:rPr>
      <w:fldChar w:fldCharType="separate"/>
    </w:r>
    <w:r>
      <w:rPr>
        <w:rStyle w:val="PageNumber"/>
        <w:noProof/>
      </w:rPr>
      <w:t>2</w:t>
    </w:r>
    <w:r w:rsidRPr="008D4E50">
      <w:rPr>
        <w:rStyle w:val="PageNumber"/>
      </w:rPr>
      <w:fldChar w:fldCharType="end"/>
    </w:r>
    <w:r w:rsidRPr="008D4E50">
      <w:rPr>
        <w:rStyle w:val="PageNumber"/>
      </w:rPr>
      <w:t xml:space="preserve"> of </w:t>
    </w:r>
    <w:r w:rsidRPr="008D4E50">
      <w:rPr>
        <w:rStyle w:val="PageNumber"/>
      </w:rPr>
      <w:fldChar w:fldCharType="begin"/>
    </w:r>
    <w:r w:rsidRPr="008D4E50">
      <w:rPr>
        <w:rStyle w:val="PageNumber"/>
      </w:rPr>
      <w:instrText xml:space="preserve"> NUMPAGES </w:instrText>
    </w:r>
    <w:r w:rsidRPr="008D4E50">
      <w:rPr>
        <w:rStyle w:val="PageNumber"/>
      </w:rPr>
      <w:fldChar w:fldCharType="separate"/>
    </w:r>
    <w:r>
      <w:rPr>
        <w:rStyle w:val="PageNumber"/>
        <w:noProof/>
      </w:rPr>
      <w:t>2</w:t>
    </w:r>
    <w:r w:rsidRPr="008D4E50">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9B199" w14:textId="77777777" w:rsidR="00CA358C" w:rsidRDefault="00032C59">
      <w:r>
        <w:separator/>
      </w:r>
    </w:p>
  </w:footnote>
  <w:footnote w:type="continuationSeparator" w:id="0">
    <w:p w14:paraId="34137BE6" w14:textId="77777777" w:rsidR="00CA358C" w:rsidRDefault="00032C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4B6211"/>
    <w:multiLevelType w:val="hybridMultilevel"/>
    <w:tmpl w:val="855ED7C4"/>
    <w:lvl w:ilvl="0" w:tplc="FCACED76">
      <w:start w:val="1"/>
      <w:numFmt w:val="decimal"/>
      <w:lvlText w:val="%1."/>
      <w:lvlJc w:val="left"/>
      <w:pPr>
        <w:ind w:left="360" w:hanging="360"/>
      </w:pPr>
      <w:rPr>
        <w:b/>
        <w:bCs w:val="0"/>
      </w:rPr>
    </w:lvl>
    <w:lvl w:ilvl="1" w:tplc="018227F0">
      <w:start w:val="1"/>
      <w:numFmt w:val="lowerLetter"/>
      <w:lvlText w:val="%2."/>
      <w:lvlJc w:val="left"/>
      <w:pPr>
        <w:ind w:left="1080" w:hanging="360"/>
      </w:pPr>
      <w:rPr>
        <w:b/>
        <w:bCs w:val="0"/>
        <w:i w:val="0"/>
        <w:iCs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9054519"/>
    <w:multiLevelType w:val="hybridMultilevel"/>
    <w:tmpl w:val="9D1846CA"/>
    <w:lvl w:ilvl="0" w:tplc="96EC7A5C">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98E"/>
    <w:rsid w:val="0002139A"/>
    <w:rsid w:val="00032C59"/>
    <w:rsid w:val="000B4BF4"/>
    <w:rsid w:val="000E4094"/>
    <w:rsid w:val="001210A1"/>
    <w:rsid w:val="00151B94"/>
    <w:rsid w:val="00257087"/>
    <w:rsid w:val="002D19C7"/>
    <w:rsid w:val="00334398"/>
    <w:rsid w:val="003B0A33"/>
    <w:rsid w:val="004A708B"/>
    <w:rsid w:val="004D704C"/>
    <w:rsid w:val="005555B9"/>
    <w:rsid w:val="005A391A"/>
    <w:rsid w:val="005C4F7C"/>
    <w:rsid w:val="006B38DD"/>
    <w:rsid w:val="006D0531"/>
    <w:rsid w:val="006F4C8F"/>
    <w:rsid w:val="0071098E"/>
    <w:rsid w:val="00751ED2"/>
    <w:rsid w:val="007E5004"/>
    <w:rsid w:val="00A23E70"/>
    <w:rsid w:val="00B57382"/>
    <w:rsid w:val="00CA358C"/>
    <w:rsid w:val="00DD67C7"/>
    <w:rsid w:val="00E44A07"/>
    <w:rsid w:val="00F579A2"/>
    <w:rsid w:val="00F757CD"/>
    <w:rsid w:val="00F97083"/>
    <w:rsid w:val="00FF3F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017AE"/>
  <w15:chartTrackingRefBased/>
  <w15:docId w15:val="{BE90BA61-0645-4FB7-80FD-7A18495E6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098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1098E"/>
    <w:pPr>
      <w:widowControl/>
      <w:tabs>
        <w:tab w:val="center" w:pos="4320"/>
        <w:tab w:val="right" w:pos="8640"/>
      </w:tabs>
      <w:autoSpaceDE/>
      <w:autoSpaceDN/>
      <w:adjustRightInd/>
    </w:pPr>
  </w:style>
  <w:style w:type="character" w:customStyle="1" w:styleId="HeaderChar">
    <w:name w:val="Header Char"/>
    <w:basedOn w:val="DefaultParagraphFont"/>
    <w:link w:val="Header"/>
    <w:rsid w:val="0071098E"/>
    <w:rPr>
      <w:rFonts w:ascii="Times New Roman" w:eastAsia="Times New Roman" w:hAnsi="Times New Roman" w:cs="Times New Roman"/>
      <w:sz w:val="24"/>
      <w:szCs w:val="24"/>
    </w:rPr>
  </w:style>
  <w:style w:type="paragraph" w:styleId="Footer">
    <w:name w:val="footer"/>
    <w:basedOn w:val="Normal"/>
    <w:link w:val="FooterChar"/>
    <w:rsid w:val="0071098E"/>
    <w:pPr>
      <w:tabs>
        <w:tab w:val="center" w:pos="4320"/>
        <w:tab w:val="right" w:pos="8640"/>
      </w:tabs>
    </w:pPr>
  </w:style>
  <w:style w:type="character" w:customStyle="1" w:styleId="FooterChar">
    <w:name w:val="Footer Char"/>
    <w:basedOn w:val="DefaultParagraphFont"/>
    <w:link w:val="Footer"/>
    <w:rsid w:val="0071098E"/>
    <w:rPr>
      <w:rFonts w:ascii="Times New Roman" w:eastAsia="Times New Roman" w:hAnsi="Times New Roman" w:cs="Times New Roman"/>
      <w:sz w:val="24"/>
      <w:szCs w:val="24"/>
    </w:rPr>
  </w:style>
  <w:style w:type="character" w:styleId="PageNumber">
    <w:name w:val="page number"/>
    <w:basedOn w:val="DefaultParagraphFont"/>
    <w:rsid w:val="0071098E"/>
  </w:style>
  <w:style w:type="paragraph" w:styleId="ListParagraph">
    <w:name w:val="List Paragraph"/>
    <w:basedOn w:val="Normal"/>
    <w:uiPriority w:val="34"/>
    <w:qFormat/>
    <w:rsid w:val="0071098E"/>
    <w:pPr>
      <w:widowControl/>
      <w:autoSpaceDE/>
      <w:autoSpaceDN/>
      <w:adjustRightInd/>
      <w:spacing w:after="200" w:line="276" w:lineRule="auto"/>
      <w:ind w:left="720"/>
      <w:contextualSpacing/>
    </w:pPr>
    <w:rPr>
      <w:rFonts w:asciiTheme="minorHAnsi" w:eastAsiaTheme="minorHAnsi" w:hAnsiTheme="minorHAnsi" w:cstheme="minorBidi"/>
      <w:sz w:val="22"/>
      <w:szCs w:val="22"/>
    </w:rPr>
  </w:style>
  <w:style w:type="paragraph" w:customStyle="1" w:styleId="Default">
    <w:name w:val="Default"/>
    <w:rsid w:val="0071098E"/>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71098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381</TotalTime>
  <Pages>3</Pages>
  <Words>1086</Words>
  <Characters>6193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Ambra</dc:creator>
  <cp:keywords/>
  <dc:description/>
  <cp:lastModifiedBy>Rebecca Ambra</cp:lastModifiedBy>
  <cp:revision>12</cp:revision>
  <cp:lastPrinted>2021-07-28T18:27:00Z</cp:lastPrinted>
  <dcterms:created xsi:type="dcterms:W3CDTF">2021-07-02T12:18:00Z</dcterms:created>
  <dcterms:modified xsi:type="dcterms:W3CDTF">2021-07-28T18:27:00Z</dcterms:modified>
</cp:coreProperties>
</file>