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3FF66D34" w:rsidR="003D3457" w:rsidRDefault="004836D4" w:rsidP="00663129">
      <w:pPr>
        <w:jc w:val="center"/>
        <w:rPr>
          <w:rFonts w:ascii="Arial Narrow" w:hAnsi="Arial Narrow" w:cs="Arial"/>
          <w:b/>
          <w:bCs/>
          <w:sz w:val="22"/>
          <w:szCs w:val="22"/>
        </w:rPr>
      </w:pPr>
      <w:r>
        <w:rPr>
          <w:rFonts w:ascii="Arial Narrow" w:hAnsi="Arial Narrow" w:cs="Arial"/>
          <w:b/>
          <w:bCs/>
          <w:sz w:val="22"/>
          <w:szCs w:val="22"/>
          <w:u w:val="single"/>
        </w:rPr>
        <w:t>April 17</w:t>
      </w:r>
      <w:r w:rsidR="004A5015">
        <w:rPr>
          <w:rFonts w:ascii="Arial Narrow" w:hAnsi="Arial Narrow" w:cs="Arial"/>
          <w:b/>
          <w:bCs/>
          <w:sz w:val="22"/>
          <w:szCs w:val="22"/>
          <w:u w:val="single"/>
        </w:rPr>
        <w:t xml:space="preserve">, </w:t>
      </w:r>
      <w:r>
        <w:rPr>
          <w:rFonts w:ascii="Arial Narrow" w:hAnsi="Arial Narrow" w:cs="Arial"/>
          <w:b/>
          <w:bCs/>
          <w:sz w:val="22"/>
          <w:szCs w:val="22"/>
          <w:u w:val="single"/>
        </w:rPr>
        <w:t>2024,</w:t>
      </w:r>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4FE20EC6" w14:textId="77777777" w:rsidR="00F35BF1" w:rsidRDefault="00F35BF1" w:rsidP="00663129">
      <w:pPr>
        <w:jc w:val="center"/>
        <w:rPr>
          <w:rFonts w:ascii="Arial Narrow" w:hAnsi="Arial Narrow" w:cs="Arial"/>
          <w:b/>
          <w:bCs/>
          <w:sz w:val="22"/>
          <w:szCs w:val="22"/>
        </w:rPr>
      </w:pPr>
    </w:p>
    <w:p w14:paraId="3AD96C45" w14:textId="77777777" w:rsidR="004C7D76" w:rsidRDefault="004C7D76" w:rsidP="00BF43E7">
      <w:pPr>
        <w:pStyle w:val="NoSpacing"/>
        <w:rPr>
          <w:rFonts w:ascii="Arial Narrow" w:hAnsi="Arial Narrow" w:cs="Arial"/>
          <w:shd w:val="clear" w:color="auto" w:fill="FFFFFF"/>
        </w:rPr>
      </w:pPr>
    </w:p>
    <w:p w14:paraId="1C8D5124" w14:textId="77777777" w:rsidR="00F052C2" w:rsidRDefault="00F052C2" w:rsidP="00BF43E7">
      <w:pPr>
        <w:pStyle w:val="NoSpacing"/>
        <w:rPr>
          <w:rFonts w:ascii="Arial Narrow" w:hAnsi="Arial Narrow" w:cstheme="minorHAnsi"/>
          <w:b/>
          <w:bCs/>
          <w:u w:val="single"/>
        </w:rPr>
      </w:pPr>
    </w:p>
    <w:p w14:paraId="6DF21DE3" w14:textId="77B09141" w:rsidR="004A5015" w:rsidRPr="00AC124D" w:rsidRDefault="004C7D76" w:rsidP="004C7D76">
      <w:pPr>
        <w:pStyle w:val="NoSpacing"/>
        <w:rPr>
          <w:rFonts w:ascii="Arial Narrow" w:hAnsi="Arial Narrow" w:cstheme="minorHAnsi"/>
          <w:b/>
          <w:bCs/>
          <w:u w:val="single"/>
        </w:rPr>
      </w:pPr>
      <w:r w:rsidRPr="00AB4CAD">
        <w:rPr>
          <w:rFonts w:ascii="Arial Narrow" w:hAnsi="Arial Narrow" w:cstheme="minorHAnsi"/>
          <w:b/>
          <w:bCs/>
          <w:u w:val="single"/>
        </w:rPr>
        <w:t>New Business</w:t>
      </w:r>
    </w:p>
    <w:p w14:paraId="0EBA470D" w14:textId="77777777" w:rsidR="004A5015" w:rsidRDefault="004A5015" w:rsidP="004A5015">
      <w:pPr>
        <w:pStyle w:val="NoSpacing"/>
        <w:rPr>
          <w:rFonts w:ascii="Arial Narrow" w:hAnsi="Arial Narrow" w:cs="Arial"/>
          <w:shd w:val="clear" w:color="auto" w:fill="FFFFFF"/>
        </w:rPr>
      </w:pPr>
    </w:p>
    <w:p w14:paraId="7434D95D" w14:textId="77777777" w:rsidR="00B853CF" w:rsidRPr="004836D4" w:rsidRDefault="00B853CF" w:rsidP="00B853CF">
      <w:pPr>
        <w:pStyle w:val="NoSpacing"/>
        <w:rPr>
          <w:rFonts w:ascii="Arial Narrow" w:hAnsi="Arial Narrow" w:cs="Arial"/>
          <w:shd w:val="clear" w:color="auto" w:fill="FFFFFF"/>
        </w:rPr>
      </w:pPr>
    </w:p>
    <w:p w14:paraId="540D48BA" w14:textId="476B0BE5" w:rsidR="004836D4" w:rsidRPr="004836D4" w:rsidRDefault="004836D4" w:rsidP="004836D4">
      <w:pPr>
        <w:pStyle w:val="NoSpacing"/>
        <w:rPr>
          <w:rFonts w:ascii="Arial Narrow" w:hAnsi="Arial Narrow" w:cs="Arial"/>
          <w:b/>
          <w:bCs/>
          <w:color w:val="131517"/>
          <w:u w:val="single"/>
          <w:shd w:val="clear" w:color="auto" w:fill="FFFFFF"/>
        </w:rPr>
      </w:pPr>
      <w:r>
        <w:rPr>
          <w:rFonts w:ascii="Arial Narrow" w:hAnsi="Arial Narrow" w:cs="Arial"/>
          <w:b/>
          <w:bCs/>
          <w:color w:val="131517"/>
          <w:u w:val="single"/>
          <w:shd w:val="clear" w:color="auto" w:fill="FFFFFF"/>
        </w:rPr>
        <w:t xml:space="preserve">Sean and Rosa Clark for </w:t>
      </w:r>
      <w:r w:rsidRPr="004836D4">
        <w:rPr>
          <w:rFonts w:ascii="Arial Narrow" w:hAnsi="Arial Narrow" w:cs="Arial"/>
          <w:b/>
          <w:bCs/>
          <w:color w:val="131517"/>
          <w:u w:val="single"/>
          <w:shd w:val="clear" w:color="auto" w:fill="FFFFFF"/>
        </w:rPr>
        <w:t>45 Fernwood Avenue</w:t>
      </w:r>
      <w:r>
        <w:rPr>
          <w:rFonts w:ascii="Arial Narrow" w:hAnsi="Arial Narrow" w:cs="Arial"/>
          <w:b/>
          <w:bCs/>
          <w:color w:val="131517"/>
          <w:u w:val="single"/>
          <w:shd w:val="clear" w:color="auto" w:fill="FFFFFF"/>
        </w:rPr>
        <w:t xml:space="preserve"> (Map 740, Block 3, Lot 103)</w:t>
      </w:r>
    </w:p>
    <w:p w14:paraId="0CDE7DAF" w14:textId="713AB2EB" w:rsidR="004836D4" w:rsidRPr="004836D4" w:rsidRDefault="004836D4" w:rsidP="004836D4">
      <w:pPr>
        <w:pStyle w:val="NoSpacing"/>
        <w:rPr>
          <w:rFonts w:ascii="Arial Narrow" w:hAnsi="Arial Narrow" w:cs="Arial"/>
          <w:color w:val="131517"/>
          <w:shd w:val="clear" w:color="auto" w:fill="FFFFFF"/>
        </w:rPr>
      </w:pPr>
      <w:r w:rsidRPr="004836D4">
        <w:rPr>
          <w:rFonts w:ascii="Arial Narrow" w:hAnsi="Arial Narrow" w:cs="Arial"/>
          <w:color w:val="131517"/>
          <w:shd w:val="clear" w:color="auto" w:fill="FFFFFF"/>
        </w:rPr>
        <w:t>Applicant seeks a special permit for a detached accessory apartment in a RM zone. (BOA-23-4)</w:t>
      </w:r>
    </w:p>
    <w:p w14:paraId="4E886928" w14:textId="77777777" w:rsidR="004836D4" w:rsidRPr="004836D4" w:rsidRDefault="004836D4" w:rsidP="004836D4">
      <w:pPr>
        <w:pStyle w:val="NoSpacing"/>
        <w:rPr>
          <w:rFonts w:ascii="Arial Narrow" w:hAnsi="Arial Narrow" w:cs="Arial"/>
          <w:b/>
          <w:bCs/>
          <w:color w:val="131517"/>
          <w:u w:val="single"/>
          <w:shd w:val="clear" w:color="auto" w:fill="FFFFFF"/>
        </w:rPr>
      </w:pPr>
    </w:p>
    <w:p w14:paraId="6237016A" w14:textId="7D0B4F53" w:rsidR="004836D4" w:rsidRPr="004836D4" w:rsidRDefault="004836D4" w:rsidP="004836D4">
      <w:pPr>
        <w:pStyle w:val="NoSpacing"/>
        <w:rPr>
          <w:rFonts w:ascii="Arial Narrow" w:hAnsi="Arial Narrow" w:cs="Arial"/>
          <w:b/>
          <w:bCs/>
          <w:color w:val="131517"/>
          <w:u w:val="single"/>
          <w:shd w:val="clear" w:color="auto" w:fill="FFFFFF"/>
        </w:rPr>
      </w:pPr>
      <w:r w:rsidRPr="004836D4">
        <w:rPr>
          <w:rFonts w:ascii="Arial Narrow" w:hAnsi="Arial Narrow" w:cs="Arial"/>
          <w:b/>
          <w:bCs/>
          <w:color w:val="131517"/>
          <w:u w:val="single"/>
          <w:shd w:val="clear" w:color="auto" w:fill="FFFFFF"/>
        </w:rPr>
        <w:t xml:space="preserve">MRH ASA </w:t>
      </w:r>
      <w:r w:rsidRPr="004836D4">
        <w:rPr>
          <w:rFonts w:ascii="Arial Narrow" w:hAnsi="Arial Narrow" w:cs="Arial"/>
          <w:b/>
          <w:bCs/>
          <w:color w:val="131517"/>
          <w:u w:val="single"/>
          <w:shd w:val="clear" w:color="auto" w:fill="FFFFFF"/>
        </w:rPr>
        <w:t xml:space="preserve">LLC </w:t>
      </w:r>
      <w:r>
        <w:rPr>
          <w:rFonts w:ascii="Arial Narrow" w:hAnsi="Arial Narrow" w:cs="Arial"/>
          <w:b/>
          <w:bCs/>
          <w:color w:val="131517"/>
          <w:u w:val="single"/>
          <w:shd w:val="clear" w:color="auto" w:fill="FFFFFF"/>
        </w:rPr>
        <w:t xml:space="preserve">for </w:t>
      </w:r>
      <w:r w:rsidRPr="004836D4">
        <w:rPr>
          <w:rFonts w:ascii="Arial Narrow" w:hAnsi="Arial Narrow" w:cs="Arial"/>
          <w:b/>
          <w:bCs/>
          <w:color w:val="131517"/>
          <w:u w:val="single"/>
          <w:shd w:val="clear" w:color="auto" w:fill="FFFFFF"/>
        </w:rPr>
        <w:t>315 Primrose Street</w:t>
      </w:r>
      <w:r>
        <w:rPr>
          <w:rFonts w:ascii="Arial Narrow" w:hAnsi="Arial Narrow" w:cs="Arial"/>
          <w:b/>
          <w:bCs/>
          <w:color w:val="131517"/>
          <w:u w:val="single"/>
          <w:shd w:val="clear" w:color="auto" w:fill="FFFFFF"/>
        </w:rPr>
        <w:t xml:space="preserve"> (Map 605, Block 480, Lot 4)</w:t>
      </w:r>
    </w:p>
    <w:p w14:paraId="733E3032" w14:textId="16016125" w:rsidR="004836D4" w:rsidRDefault="004836D4" w:rsidP="004836D4">
      <w:pPr>
        <w:pStyle w:val="NoSpacing"/>
        <w:rPr>
          <w:rFonts w:ascii="Arial Narrow" w:hAnsi="Arial Narrow" w:cs="Arial"/>
          <w:color w:val="131517"/>
          <w:shd w:val="clear" w:color="auto" w:fill="FFFFFF"/>
        </w:rPr>
      </w:pPr>
      <w:r w:rsidRPr="004836D4">
        <w:rPr>
          <w:rFonts w:ascii="Arial Narrow" w:hAnsi="Arial Narrow" w:cs="Arial"/>
          <w:color w:val="131517"/>
          <w:shd w:val="clear" w:color="auto" w:fill="FFFFFF"/>
        </w:rPr>
        <w:t>Applicant seeks Special Permit to convert existing (non-conforming structure) two-family dwelling into a three-family dwelling in a RH zone. (BOA 24-5)</w:t>
      </w:r>
    </w:p>
    <w:p w14:paraId="0C17034A" w14:textId="77777777" w:rsidR="004836D4" w:rsidRDefault="004836D4" w:rsidP="004836D4">
      <w:pPr>
        <w:pStyle w:val="NoSpacing"/>
        <w:rPr>
          <w:rFonts w:ascii="Arial Narrow" w:hAnsi="Arial Narrow" w:cs="Arial"/>
          <w:color w:val="131517"/>
          <w:shd w:val="clear" w:color="auto" w:fill="FFFFFF"/>
        </w:rPr>
      </w:pPr>
    </w:p>
    <w:p w14:paraId="6756DE7B" w14:textId="200DD922" w:rsidR="004836D4" w:rsidRPr="004836D4" w:rsidRDefault="004836D4" w:rsidP="004836D4">
      <w:pPr>
        <w:pStyle w:val="NoSpacing"/>
        <w:rPr>
          <w:rFonts w:ascii="Arial Narrow" w:hAnsi="Arial Narrow" w:cs="Arial"/>
          <w:b/>
          <w:bCs/>
          <w:color w:val="131517"/>
          <w:u w:val="single"/>
          <w:shd w:val="clear" w:color="auto" w:fill="FFFFFF"/>
        </w:rPr>
      </w:pPr>
      <w:r w:rsidRPr="004836D4">
        <w:rPr>
          <w:rFonts w:ascii="Arial Narrow" w:hAnsi="Arial Narrow" w:cs="Arial"/>
          <w:b/>
          <w:bCs/>
          <w:color w:val="131517"/>
          <w:u w:val="single"/>
          <w:shd w:val="clear" w:color="auto" w:fill="FFFFFF"/>
        </w:rPr>
        <w:t>Joesph A. Rizza</w:t>
      </w:r>
      <w:r>
        <w:rPr>
          <w:rFonts w:ascii="Arial Narrow" w:hAnsi="Arial Narrow" w:cs="Arial"/>
          <w:b/>
          <w:bCs/>
          <w:color w:val="131517"/>
          <w:u w:val="single"/>
          <w:shd w:val="clear" w:color="auto" w:fill="FFFFFF"/>
        </w:rPr>
        <w:t xml:space="preserve"> for </w:t>
      </w:r>
      <w:r w:rsidRPr="004836D4">
        <w:rPr>
          <w:rFonts w:ascii="Arial Narrow" w:hAnsi="Arial Narrow" w:cs="Arial"/>
          <w:b/>
          <w:bCs/>
          <w:color w:val="131517"/>
          <w:u w:val="single"/>
          <w:shd w:val="clear" w:color="auto" w:fill="FFFFFF"/>
        </w:rPr>
        <w:t>40 South Lakeside Avenue</w:t>
      </w:r>
      <w:r>
        <w:rPr>
          <w:rFonts w:ascii="Arial Narrow" w:hAnsi="Arial Narrow" w:cs="Arial"/>
          <w:b/>
          <w:bCs/>
          <w:color w:val="131517"/>
          <w:u w:val="single"/>
          <w:shd w:val="clear" w:color="auto" w:fill="FFFFFF"/>
        </w:rPr>
        <w:t xml:space="preserve"> (Map 753, Block 1, Lot 48)</w:t>
      </w:r>
    </w:p>
    <w:p w14:paraId="33CBF590" w14:textId="030BA80D" w:rsidR="004836D4" w:rsidRPr="004836D4" w:rsidRDefault="004836D4" w:rsidP="004836D4">
      <w:pPr>
        <w:pStyle w:val="NoSpacing"/>
        <w:rPr>
          <w:rFonts w:ascii="Arial Narrow" w:hAnsi="Arial Narrow" w:cs="Arial"/>
          <w:shd w:val="clear" w:color="auto" w:fill="FFFFFF"/>
        </w:rPr>
      </w:pPr>
      <w:r w:rsidRPr="004836D4">
        <w:rPr>
          <w:rFonts w:ascii="Arial Narrow" w:hAnsi="Arial Narrow" w:cs="Arial"/>
          <w:color w:val="131517"/>
          <w:shd w:val="clear" w:color="auto" w:fill="FFFFFF"/>
        </w:rPr>
        <w:t>Applicant seeks a Special Permit to determine that proposed partial reconstruction and extension of existing non-conforming structure will not be substantially more detrimental than the existing structure to the neighborhood.  Application involves extension of single-family structure and reconstruction / extension of existing attached shed.  Applicant seeks a variance for front yard setback for a detached accessory building (14.2 ft where 20 ft is required) and a variance for minimum distance from an accessory building to any principal building (0.5 ft where 5 ft is minimum) for the construction of a new detached garage in a RS zone.</w:t>
      </w:r>
      <w:r>
        <w:rPr>
          <w:rFonts w:ascii="Arial Narrow" w:hAnsi="Arial Narrow" w:cs="Arial"/>
          <w:color w:val="131517"/>
          <w:shd w:val="clear" w:color="auto" w:fill="FFFFFF"/>
        </w:rPr>
        <w:t xml:space="preserve"> (BOA 24-6)</w:t>
      </w:r>
    </w:p>
    <w:p w14:paraId="3298517B" w14:textId="77777777" w:rsidR="004836D4" w:rsidRPr="004836D4" w:rsidRDefault="004836D4" w:rsidP="004836D4">
      <w:pPr>
        <w:pStyle w:val="NoSpacing"/>
        <w:rPr>
          <w:rFonts w:ascii="Arial Narrow" w:hAnsi="Arial Narrow" w:cs="Arial"/>
          <w:b/>
          <w:bCs/>
          <w:color w:val="131517"/>
          <w:u w:val="single"/>
          <w:shd w:val="clear" w:color="auto" w:fill="FFFFFF"/>
        </w:rPr>
      </w:pPr>
    </w:p>
    <w:p w14:paraId="187AB00E" w14:textId="27EFBEB6" w:rsidR="004836D4" w:rsidRPr="004836D4" w:rsidRDefault="004836D4" w:rsidP="004836D4">
      <w:pPr>
        <w:pStyle w:val="NoSpacing"/>
        <w:rPr>
          <w:rFonts w:ascii="Arial Narrow" w:hAnsi="Arial Narrow" w:cs="Arial"/>
          <w:b/>
          <w:bCs/>
          <w:color w:val="131517"/>
          <w:u w:val="single"/>
          <w:shd w:val="clear" w:color="auto" w:fill="FFFFFF"/>
        </w:rPr>
      </w:pPr>
      <w:r w:rsidRPr="004836D4">
        <w:rPr>
          <w:rFonts w:ascii="Arial Narrow" w:hAnsi="Arial Narrow" w:cs="Arial"/>
          <w:b/>
          <w:bCs/>
          <w:color w:val="131517"/>
          <w:u w:val="single"/>
          <w:shd w:val="clear" w:color="auto" w:fill="FFFFFF"/>
        </w:rPr>
        <w:t>94 PORTLAND STREET, LLC</w:t>
      </w:r>
      <w:r>
        <w:rPr>
          <w:rFonts w:ascii="Arial Narrow" w:hAnsi="Arial Narrow" w:cs="Arial"/>
          <w:b/>
          <w:bCs/>
          <w:color w:val="131517"/>
          <w:u w:val="single"/>
          <w:shd w:val="clear" w:color="auto" w:fill="FFFFFF"/>
        </w:rPr>
        <w:t xml:space="preserve"> for </w:t>
      </w:r>
      <w:r w:rsidRPr="004836D4">
        <w:rPr>
          <w:rFonts w:ascii="Arial Narrow" w:hAnsi="Arial Narrow" w:cs="Arial"/>
          <w:b/>
          <w:bCs/>
          <w:color w:val="131517"/>
          <w:u w:val="single"/>
          <w:shd w:val="clear" w:color="auto" w:fill="FFFFFF"/>
        </w:rPr>
        <w:t>94 Portland Street</w:t>
      </w:r>
      <w:r>
        <w:rPr>
          <w:rFonts w:ascii="Arial Narrow" w:hAnsi="Arial Narrow" w:cs="Arial"/>
          <w:b/>
          <w:bCs/>
          <w:color w:val="131517"/>
          <w:u w:val="single"/>
          <w:shd w:val="clear" w:color="auto" w:fill="FFFFFF"/>
        </w:rPr>
        <w:t xml:space="preserve"> (Map 609, Block 489, Lot 2 &amp; 3)</w:t>
      </w:r>
    </w:p>
    <w:p w14:paraId="35C0D0CB" w14:textId="4D763B17" w:rsidR="004836D4" w:rsidRPr="004836D4" w:rsidRDefault="004836D4" w:rsidP="004836D4">
      <w:pPr>
        <w:pStyle w:val="NoSpacing"/>
        <w:rPr>
          <w:rFonts w:ascii="Arial Narrow" w:hAnsi="Arial Narrow" w:cs="Arial"/>
          <w:bCs/>
          <w:color w:val="131517"/>
          <w:shd w:val="clear" w:color="auto" w:fill="FFFFFF"/>
        </w:rPr>
      </w:pPr>
      <w:r w:rsidRPr="004836D4">
        <w:rPr>
          <w:rFonts w:ascii="Arial Narrow" w:hAnsi="Arial Narrow" w:cs="Arial"/>
          <w:color w:val="131517"/>
          <w:shd w:val="clear" w:color="auto" w:fill="FFFFFF"/>
        </w:rPr>
        <w:t>Prior to filing for a Special Permit for Multifamily Dwelling with City Council, Applicant seeks following dimensional variances for the construction of a new 4-unit multifamily dwelling in a RU zone.  Requested relief include variances for lot frontage (55 ft where 100 ft is required), lot area (7,177 sf where 25,000 is required), front yard setback (12 ft where 25 ft is required), side yard setback (6 ft where 20 ft is required), rear yard setback (14.1 ft where 40 ft is required), and open space (19% where 25% is minimum).</w:t>
      </w:r>
      <w:r>
        <w:rPr>
          <w:rFonts w:ascii="Arial Narrow" w:hAnsi="Arial Narrow" w:cs="Arial"/>
          <w:color w:val="131517"/>
          <w:shd w:val="clear" w:color="auto" w:fill="FFFFFF"/>
        </w:rPr>
        <w:t xml:space="preserve"> (</w:t>
      </w:r>
      <w:r w:rsidRPr="004836D4">
        <w:rPr>
          <w:rFonts w:ascii="Arial Narrow" w:hAnsi="Arial Narrow" w:cs="Arial"/>
          <w:bCs/>
          <w:color w:val="131517"/>
          <w:shd w:val="clear" w:color="auto" w:fill="FFFFFF"/>
        </w:rPr>
        <w:t>BOA 24-7</w:t>
      </w:r>
      <w:r>
        <w:rPr>
          <w:rFonts w:ascii="Arial Narrow" w:hAnsi="Arial Narrow" w:cs="Arial"/>
          <w:bCs/>
          <w:color w:val="131517"/>
          <w:shd w:val="clear" w:color="auto" w:fill="FFFFFF"/>
        </w:rPr>
        <w:t>)</w:t>
      </w:r>
    </w:p>
    <w:p w14:paraId="4116CF11" w14:textId="77777777" w:rsidR="004836D4" w:rsidRPr="004836D4" w:rsidRDefault="004836D4" w:rsidP="004836D4">
      <w:pPr>
        <w:pStyle w:val="NoSpacing"/>
        <w:rPr>
          <w:rFonts w:ascii="Arial Narrow" w:hAnsi="Arial Narrow" w:cs="Arial"/>
          <w:b/>
          <w:bCs/>
          <w:color w:val="131517"/>
          <w:u w:val="single"/>
          <w:shd w:val="clear" w:color="auto" w:fill="FFFFFF"/>
        </w:rPr>
      </w:pPr>
    </w:p>
    <w:p w14:paraId="6A05BC0C" w14:textId="77777777" w:rsidR="00FD4922" w:rsidRDefault="00FD4922" w:rsidP="00D52482">
      <w:pPr>
        <w:pStyle w:val="NoSpacing"/>
        <w:rPr>
          <w:rFonts w:ascii="Arial Narrow" w:hAnsi="Arial Narrow" w:cs="Arial"/>
          <w:shd w:val="clear" w:color="auto" w:fill="FFFFFF"/>
        </w:rPr>
      </w:pPr>
    </w:p>
    <w:p w14:paraId="7A2F5F5D" w14:textId="77777777" w:rsidR="002575C0" w:rsidRDefault="002575C0" w:rsidP="00D52482">
      <w:pPr>
        <w:pStyle w:val="NoSpacing"/>
        <w:rPr>
          <w:rFonts w:ascii="Arial Narrow" w:hAnsi="Arial Narrow" w:cs="Arial"/>
          <w:shd w:val="clear" w:color="auto" w:fill="FFFFFF"/>
        </w:rPr>
      </w:pPr>
    </w:p>
    <w:p w14:paraId="3EB09D3E" w14:textId="77777777" w:rsidR="00D52482" w:rsidRPr="00D52482" w:rsidRDefault="00D52482" w:rsidP="00D52482">
      <w:pPr>
        <w:pStyle w:val="NoSpacing"/>
        <w:rPr>
          <w:rFonts w:ascii="Arial Narrow" w:hAnsi="Arial Narrow" w:cs="Arial"/>
          <w:shd w:val="clear" w:color="auto" w:fill="FFFFFF"/>
        </w:rPr>
      </w:pPr>
    </w:p>
    <w:p w14:paraId="3B25B97E" w14:textId="25E45C2E" w:rsidR="001A4685" w:rsidRPr="00F35BF1" w:rsidRDefault="004C21CD" w:rsidP="001A68A9">
      <w:pPr>
        <w:pStyle w:val="NoSpacing"/>
        <w:rPr>
          <w:rFonts w:ascii="Arial Narrow" w:hAnsi="Arial Narrow"/>
          <w:b/>
          <w:bCs/>
          <w:u w:val="single"/>
        </w:rPr>
      </w:pPr>
      <w:r w:rsidRPr="00F35BF1">
        <w:rPr>
          <w:rFonts w:ascii="Arial Narrow" w:hAnsi="Arial Narrow"/>
          <w:b/>
          <w:bCs/>
          <w:u w:val="single"/>
        </w:rPr>
        <w:t>Other Matters</w:t>
      </w:r>
    </w:p>
    <w:p w14:paraId="26D80653" w14:textId="77777777" w:rsidR="00F349B1" w:rsidRPr="00A749F3" w:rsidRDefault="00F349B1" w:rsidP="001A68A9">
      <w:pPr>
        <w:pStyle w:val="NoSpacing"/>
        <w:rPr>
          <w:rFonts w:ascii="Arial Narrow" w:hAnsi="Arial Narrow"/>
        </w:rPr>
      </w:pPr>
    </w:p>
    <w:p w14:paraId="5E6818A5" w14:textId="0D1A7776"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4836D4">
        <w:rPr>
          <w:rFonts w:ascii="Arial Narrow" w:hAnsi="Arial Narrow"/>
        </w:rPr>
        <w:t>March 20</w:t>
      </w:r>
      <w:r w:rsidR="00AC124D">
        <w:rPr>
          <w:rFonts w:ascii="Arial Narrow" w:hAnsi="Arial Narrow"/>
        </w:rPr>
        <w:t xml:space="preserve">, </w:t>
      </w:r>
      <w:proofErr w:type="gramStart"/>
      <w:r w:rsidR="00AC124D">
        <w:rPr>
          <w:rFonts w:ascii="Arial Narrow" w:hAnsi="Arial Narrow"/>
        </w:rPr>
        <w:t>2024</w:t>
      </w:r>
      <w:proofErr w:type="gramEnd"/>
      <w:r w:rsidR="00F47C06" w:rsidRPr="006E5FD5">
        <w:rPr>
          <w:rFonts w:ascii="Arial Narrow" w:hAnsi="Arial Narrow"/>
        </w:rPr>
        <w:t xml:space="preserve">                                                    </w:t>
      </w:r>
      <w:r w:rsidR="004836D4">
        <w:rPr>
          <w:rFonts w:ascii="Arial Narrow" w:hAnsi="Arial Narrow"/>
        </w:rPr>
        <w:t xml:space="preserve">        </w:t>
      </w:r>
      <w:r w:rsidR="00F47C06" w:rsidRPr="006B6917">
        <w:rPr>
          <w:rFonts w:ascii="Lucida Calligraphy" w:hAnsi="Lucida Calligraphy"/>
        </w:rPr>
        <w:t>George Moriarty</w:t>
      </w:r>
    </w:p>
    <w:p w14:paraId="5A866794" w14:textId="5E864840"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4836D4">
        <w:rPr>
          <w:rFonts w:ascii="Arial Narrow" w:hAnsi="Arial Narrow"/>
        </w:rPr>
        <w:t>March 28</w:t>
      </w:r>
      <w:r w:rsidR="00B853CF">
        <w:rPr>
          <w:rFonts w:ascii="Arial Narrow" w:hAnsi="Arial Narrow"/>
        </w:rPr>
        <w:t>,</w:t>
      </w:r>
      <w:r w:rsidR="00A749F3">
        <w:rPr>
          <w:rFonts w:ascii="Arial Narrow" w:hAnsi="Arial Narrow"/>
        </w:rPr>
        <w:t xml:space="preserve"> 202</w:t>
      </w:r>
      <w:r w:rsidR="00AC124D">
        <w:rPr>
          <w:rFonts w:ascii="Arial Narrow" w:hAnsi="Arial Narrow"/>
        </w:rPr>
        <w:t>4</w:t>
      </w:r>
    </w:p>
    <w:p w14:paraId="71407958" w14:textId="22710074"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4836D4">
        <w:rPr>
          <w:rFonts w:ascii="Arial Narrow" w:hAnsi="Arial Narrow" w:cs="Arial"/>
        </w:rPr>
        <w:t>April 4</w:t>
      </w:r>
      <w:r w:rsidR="004C7D76">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w:t>
      </w:r>
      <w:r w:rsidR="004A5015">
        <w:rPr>
          <w:rFonts w:ascii="Arial Narrow" w:hAnsi="Arial Narrow" w:cs="Arial"/>
        </w:rPr>
        <w:t>4</w:t>
      </w:r>
      <w:proofErr w:type="gramEnd"/>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00B853CF">
        <w:rPr>
          <w:rFonts w:ascii="Arial Narrow" w:hAnsi="Arial Narrow" w:cs="Arial"/>
        </w:rPr>
        <w:tab/>
        <w:t xml:space="preserve">         </w:t>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1F95"/>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83B"/>
    <w:rsid w:val="00134D11"/>
    <w:rsid w:val="00134F3E"/>
    <w:rsid w:val="001352BE"/>
    <w:rsid w:val="00135348"/>
    <w:rsid w:val="00136723"/>
    <w:rsid w:val="00136E47"/>
    <w:rsid w:val="00137211"/>
    <w:rsid w:val="00137C71"/>
    <w:rsid w:val="00137D7D"/>
    <w:rsid w:val="00140290"/>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3E57"/>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5F12"/>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4C17"/>
    <w:rsid w:val="001A591F"/>
    <w:rsid w:val="001A6432"/>
    <w:rsid w:val="001A68A9"/>
    <w:rsid w:val="001A7339"/>
    <w:rsid w:val="001B12EA"/>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29A"/>
    <w:rsid w:val="001E575C"/>
    <w:rsid w:val="001E5E80"/>
    <w:rsid w:val="001E7007"/>
    <w:rsid w:val="001F0B79"/>
    <w:rsid w:val="001F17AE"/>
    <w:rsid w:val="001F26B9"/>
    <w:rsid w:val="001F2AEB"/>
    <w:rsid w:val="001F2DC6"/>
    <w:rsid w:val="001F2F18"/>
    <w:rsid w:val="001F2F6F"/>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575C0"/>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CC0"/>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8F5"/>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065"/>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37BB4"/>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5658"/>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6D4"/>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5015"/>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C7D76"/>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19F"/>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38F"/>
    <w:rsid w:val="005815D4"/>
    <w:rsid w:val="00582460"/>
    <w:rsid w:val="005825C7"/>
    <w:rsid w:val="00582BF7"/>
    <w:rsid w:val="0058314C"/>
    <w:rsid w:val="00583F4C"/>
    <w:rsid w:val="00584065"/>
    <w:rsid w:val="00584347"/>
    <w:rsid w:val="00584542"/>
    <w:rsid w:val="0058464D"/>
    <w:rsid w:val="00584A2C"/>
    <w:rsid w:val="00584A74"/>
    <w:rsid w:val="00584DF3"/>
    <w:rsid w:val="005850D2"/>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3C0"/>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79E"/>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2B74"/>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BF1"/>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9BE"/>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31F"/>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3BA0"/>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5C9"/>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BAF"/>
    <w:rsid w:val="00856F07"/>
    <w:rsid w:val="00860FBF"/>
    <w:rsid w:val="00862655"/>
    <w:rsid w:val="00862D09"/>
    <w:rsid w:val="00863472"/>
    <w:rsid w:val="00863A59"/>
    <w:rsid w:val="00863DF2"/>
    <w:rsid w:val="00863EF1"/>
    <w:rsid w:val="00864523"/>
    <w:rsid w:val="00864B4E"/>
    <w:rsid w:val="00865736"/>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1B36"/>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394"/>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4029"/>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124D"/>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146C"/>
    <w:rsid w:val="00B81A73"/>
    <w:rsid w:val="00B81DEE"/>
    <w:rsid w:val="00B83912"/>
    <w:rsid w:val="00B840A4"/>
    <w:rsid w:val="00B84545"/>
    <w:rsid w:val="00B853CF"/>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3B67"/>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3E7"/>
    <w:rsid w:val="00BF459A"/>
    <w:rsid w:val="00BF4701"/>
    <w:rsid w:val="00BF553D"/>
    <w:rsid w:val="00BF58D7"/>
    <w:rsid w:val="00BF62AA"/>
    <w:rsid w:val="00BF6922"/>
    <w:rsid w:val="00BF69EA"/>
    <w:rsid w:val="00BF789A"/>
    <w:rsid w:val="00C00860"/>
    <w:rsid w:val="00C008BF"/>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103D"/>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265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36C"/>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474C"/>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5F1"/>
    <w:rsid w:val="00CF5E02"/>
    <w:rsid w:val="00CF61E5"/>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E1B"/>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482"/>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1F0"/>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57C2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969"/>
    <w:rsid w:val="00EA4CE6"/>
    <w:rsid w:val="00EA51FA"/>
    <w:rsid w:val="00EA5205"/>
    <w:rsid w:val="00EA6154"/>
    <w:rsid w:val="00EA6361"/>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25E"/>
    <w:rsid w:val="00EC4B73"/>
    <w:rsid w:val="00EC6F92"/>
    <w:rsid w:val="00EC6FDE"/>
    <w:rsid w:val="00EC72F6"/>
    <w:rsid w:val="00EC7FD1"/>
    <w:rsid w:val="00ED058E"/>
    <w:rsid w:val="00ED1B3D"/>
    <w:rsid w:val="00ED1B6B"/>
    <w:rsid w:val="00ED3725"/>
    <w:rsid w:val="00ED3751"/>
    <w:rsid w:val="00ED3781"/>
    <w:rsid w:val="00ED433A"/>
    <w:rsid w:val="00ED493C"/>
    <w:rsid w:val="00ED4A7C"/>
    <w:rsid w:val="00ED621D"/>
    <w:rsid w:val="00ED7851"/>
    <w:rsid w:val="00EE0B8B"/>
    <w:rsid w:val="00EE1604"/>
    <w:rsid w:val="00EE1A0C"/>
    <w:rsid w:val="00EE2B3B"/>
    <w:rsid w:val="00EE327E"/>
    <w:rsid w:val="00EE3ACC"/>
    <w:rsid w:val="00EE3BE3"/>
    <w:rsid w:val="00EE4303"/>
    <w:rsid w:val="00EE68F9"/>
    <w:rsid w:val="00EE70C1"/>
    <w:rsid w:val="00EE74F4"/>
    <w:rsid w:val="00EE7AA1"/>
    <w:rsid w:val="00EE7C55"/>
    <w:rsid w:val="00EF0049"/>
    <w:rsid w:val="00EF03BE"/>
    <w:rsid w:val="00EF12D0"/>
    <w:rsid w:val="00EF1C90"/>
    <w:rsid w:val="00EF20B6"/>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52C2"/>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49B1"/>
    <w:rsid w:val="00F3524F"/>
    <w:rsid w:val="00F35BF1"/>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4922"/>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3"/>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16234132">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566959752">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767969959">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73035977">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28121400">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28448386">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582059218">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664624069">
      <w:bodyDiv w:val="1"/>
      <w:marLeft w:val="0"/>
      <w:marRight w:val="0"/>
      <w:marTop w:val="0"/>
      <w:marBottom w:val="0"/>
      <w:divBdr>
        <w:top w:val="none" w:sz="0" w:space="0" w:color="auto"/>
        <w:left w:val="none" w:sz="0" w:space="0" w:color="auto"/>
        <w:bottom w:val="none" w:sz="0" w:space="0" w:color="auto"/>
        <w:right w:val="none" w:sz="0" w:space="0" w:color="auto"/>
      </w:divBdr>
    </w:div>
    <w:div w:id="1668367537">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871261824">
      <w:bodyDiv w:val="1"/>
      <w:marLeft w:val="0"/>
      <w:marRight w:val="0"/>
      <w:marTop w:val="0"/>
      <w:marBottom w:val="0"/>
      <w:divBdr>
        <w:top w:val="none" w:sz="0" w:space="0" w:color="auto"/>
        <w:left w:val="none" w:sz="0" w:space="0" w:color="auto"/>
        <w:bottom w:val="none" w:sz="0" w:space="0" w:color="auto"/>
        <w:right w:val="none" w:sz="0" w:space="0" w:color="auto"/>
      </w:divBdr>
    </w:div>
    <w:div w:id="1875774568">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45647433">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337</Words>
  <Characters>1790</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2</cp:revision>
  <cp:lastPrinted>2024-03-22T15:25:00Z</cp:lastPrinted>
  <dcterms:created xsi:type="dcterms:W3CDTF">2024-03-22T16:59:00Z</dcterms:created>
  <dcterms:modified xsi:type="dcterms:W3CDTF">2024-03-22T16:59:00Z</dcterms:modified>
</cp:coreProperties>
</file>