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0F1EA7" w14:textId="77777777" w:rsidR="00315440" w:rsidRPr="00ED3507" w:rsidRDefault="00315440" w:rsidP="00315440">
      <w:pPr>
        <w:pStyle w:val="Title"/>
        <w:rPr>
          <w:u w:val="none"/>
        </w:rPr>
      </w:pPr>
      <w:bookmarkStart w:id="0" w:name="_Hlk113541675"/>
      <w:r w:rsidRPr="00ED3507">
        <w:rPr>
          <w:u w:val="none"/>
        </w:rPr>
        <w:t>HAVERHILL RETIREMENT BOARD</w:t>
      </w:r>
    </w:p>
    <w:p w14:paraId="7117ACA7" w14:textId="77777777" w:rsidR="00315440" w:rsidRPr="00ED3507" w:rsidRDefault="00315440" w:rsidP="00315440">
      <w:pPr>
        <w:tabs>
          <w:tab w:val="center" w:pos="4896"/>
          <w:tab w:val="left" w:pos="7404"/>
        </w:tabs>
        <w:jc w:val="center"/>
        <w:rPr>
          <w:b/>
        </w:rPr>
      </w:pPr>
      <w:r w:rsidRPr="00ED3507">
        <w:rPr>
          <w:b/>
        </w:rPr>
        <w:t>Tuesday, November 14, 2023 9:00AM</w:t>
      </w:r>
    </w:p>
    <w:p w14:paraId="34478784" w14:textId="77777777" w:rsidR="00315440" w:rsidRPr="00ED3507" w:rsidRDefault="00315440" w:rsidP="00315440">
      <w:pPr>
        <w:tabs>
          <w:tab w:val="center" w:pos="4896"/>
          <w:tab w:val="left" w:pos="7404"/>
        </w:tabs>
        <w:jc w:val="center"/>
        <w:rPr>
          <w:b/>
        </w:rPr>
      </w:pPr>
      <w:r w:rsidRPr="00ED3507">
        <w:rPr>
          <w:b/>
        </w:rPr>
        <w:t xml:space="preserve"> Haverhill City Hall, City Council Chambers, Room 202 and online.</w:t>
      </w:r>
    </w:p>
    <w:p w14:paraId="620A760E" w14:textId="52D42CC8" w:rsidR="00315440" w:rsidRPr="00ED3507" w:rsidRDefault="00315440" w:rsidP="00A865DF">
      <w:pPr>
        <w:tabs>
          <w:tab w:val="center" w:pos="4896"/>
          <w:tab w:val="left" w:pos="7404"/>
        </w:tabs>
        <w:jc w:val="center"/>
        <w:rPr>
          <w:b/>
        </w:rPr>
      </w:pPr>
      <w:r w:rsidRPr="00ED3507">
        <w:rPr>
          <w:b/>
        </w:rPr>
        <w:t>David Van Dam is inviting you to a scheduled Zoom meeting.</w:t>
      </w:r>
    </w:p>
    <w:p w14:paraId="465FD86B" w14:textId="77777777" w:rsidR="00315440" w:rsidRPr="00ED3507" w:rsidRDefault="00315440" w:rsidP="00315440">
      <w:pPr>
        <w:tabs>
          <w:tab w:val="center" w:pos="4896"/>
          <w:tab w:val="left" w:pos="7404"/>
        </w:tabs>
        <w:jc w:val="center"/>
        <w:rPr>
          <w:b/>
        </w:rPr>
      </w:pPr>
      <w:r w:rsidRPr="00ED3507">
        <w:rPr>
          <w:b/>
        </w:rPr>
        <w:t>Topic: Haverhill Retirement Board Meeting</w:t>
      </w:r>
    </w:p>
    <w:p w14:paraId="69A2ED05" w14:textId="153E15C0" w:rsidR="00315440" w:rsidRPr="00ED3507" w:rsidRDefault="00315440" w:rsidP="00A865DF">
      <w:pPr>
        <w:tabs>
          <w:tab w:val="center" w:pos="4896"/>
          <w:tab w:val="left" w:pos="7404"/>
        </w:tabs>
        <w:jc w:val="center"/>
        <w:rPr>
          <w:b/>
        </w:rPr>
      </w:pPr>
      <w:r w:rsidRPr="00ED3507">
        <w:rPr>
          <w:b/>
        </w:rPr>
        <w:t>Time: Nov 14, 2023 09:00 AM Eastern Time (US and Canada)</w:t>
      </w:r>
    </w:p>
    <w:p w14:paraId="2A6BCC82" w14:textId="77777777" w:rsidR="00315440" w:rsidRPr="00ED3507" w:rsidRDefault="00315440" w:rsidP="00315440">
      <w:pPr>
        <w:tabs>
          <w:tab w:val="center" w:pos="4896"/>
          <w:tab w:val="left" w:pos="7404"/>
        </w:tabs>
        <w:jc w:val="center"/>
        <w:rPr>
          <w:b/>
        </w:rPr>
      </w:pPr>
      <w:r w:rsidRPr="00ED3507">
        <w:rPr>
          <w:b/>
        </w:rPr>
        <w:t>Join Zoom Meeting</w:t>
      </w:r>
    </w:p>
    <w:p w14:paraId="57868F0F" w14:textId="09D53162" w:rsidR="00315440" w:rsidRPr="00ED3507" w:rsidRDefault="00315440" w:rsidP="00A865DF">
      <w:pPr>
        <w:tabs>
          <w:tab w:val="center" w:pos="4896"/>
          <w:tab w:val="left" w:pos="7404"/>
        </w:tabs>
        <w:jc w:val="center"/>
        <w:rPr>
          <w:b/>
        </w:rPr>
      </w:pPr>
      <w:r w:rsidRPr="00ED3507">
        <w:rPr>
          <w:b/>
        </w:rPr>
        <w:t>https://us02web.zoom.us/j/81638913822?pwd=eWR5VGZQU0lnS1cxNXZMamFSd29mUT09</w:t>
      </w:r>
    </w:p>
    <w:p w14:paraId="602B0ED6" w14:textId="77777777" w:rsidR="00315440" w:rsidRPr="00ED3507" w:rsidRDefault="00315440" w:rsidP="00315440">
      <w:pPr>
        <w:tabs>
          <w:tab w:val="center" w:pos="4896"/>
          <w:tab w:val="left" w:pos="7404"/>
        </w:tabs>
        <w:jc w:val="center"/>
        <w:rPr>
          <w:b/>
        </w:rPr>
      </w:pPr>
      <w:r w:rsidRPr="00ED3507">
        <w:rPr>
          <w:b/>
        </w:rPr>
        <w:t>Meeting ID: 816 3891 3822</w:t>
      </w:r>
    </w:p>
    <w:p w14:paraId="750A9787" w14:textId="3B39033D" w:rsidR="00315440" w:rsidRPr="00ED3507" w:rsidRDefault="00315440" w:rsidP="00A865DF">
      <w:pPr>
        <w:tabs>
          <w:tab w:val="center" w:pos="4896"/>
          <w:tab w:val="left" w:pos="7404"/>
        </w:tabs>
        <w:jc w:val="center"/>
        <w:rPr>
          <w:b/>
        </w:rPr>
      </w:pPr>
      <w:r w:rsidRPr="00ED3507">
        <w:rPr>
          <w:b/>
        </w:rPr>
        <w:t>Passcode: 956955</w:t>
      </w:r>
    </w:p>
    <w:p w14:paraId="3263FA39" w14:textId="77777777" w:rsidR="00315440" w:rsidRPr="00ED3507" w:rsidRDefault="00315440" w:rsidP="00315440">
      <w:pPr>
        <w:tabs>
          <w:tab w:val="center" w:pos="4896"/>
          <w:tab w:val="left" w:pos="7404"/>
        </w:tabs>
        <w:jc w:val="center"/>
        <w:rPr>
          <w:b/>
        </w:rPr>
      </w:pPr>
      <w:r w:rsidRPr="00ED3507">
        <w:rPr>
          <w:b/>
        </w:rPr>
        <w:t>One tap mobile</w:t>
      </w:r>
    </w:p>
    <w:p w14:paraId="40833100" w14:textId="77777777" w:rsidR="00315440" w:rsidRPr="00ED3507" w:rsidRDefault="00315440" w:rsidP="00315440">
      <w:pPr>
        <w:tabs>
          <w:tab w:val="center" w:pos="4896"/>
          <w:tab w:val="left" w:pos="7404"/>
        </w:tabs>
        <w:jc w:val="center"/>
        <w:rPr>
          <w:b/>
        </w:rPr>
      </w:pPr>
      <w:r w:rsidRPr="00ED3507">
        <w:rPr>
          <w:b/>
        </w:rPr>
        <w:t>+13017158592,,81638913822#,,,,*956955# US (Washington DC)</w:t>
      </w:r>
    </w:p>
    <w:p w14:paraId="6367E9B0" w14:textId="249E8DB8" w:rsidR="00315440" w:rsidRPr="00ED3507" w:rsidRDefault="00315440" w:rsidP="00A865DF">
      <w:pPr>
        <w:tabs>
          <w:tab w:val="center" w:pos="4896"/>
          <w:tab w:val="left" w:pos="7404"/>
        </w:tabs>
        <w:jc w:val="center"/>
        <w:rPr>
          <w:b/>
        </w:rPr>
      </w:pPr>
      <w:r w:rsidRPr="00ED3507">
        <w:rPr>
          <w:b/>
        </w:rPr>
        <w:t>+13052241968,,81638913822#,,,,*956955# US</w:t>
      </w:r>
    </w:p>
    <w:p w14:paraId="247CED8A" w14:textId="77777777" w:rsidR="00315440" w:rsidRPr="00ED3507" w:rsidRDefault="00315440" w:rsidP="00315440">
      <w:pPr>
        <w:tabs>
          <w:tab w:val="center" w:pos="4896"/>
          <w:tab w:val="left" w:pos="7404"/>
        </w:tabs>
        <w:jc w:val="center"/>
        <w:rPr>
          <w:b/>
        </w:rPr>
      </w:pPr>
      <w:r w:rsidRPr="00ED3507">
        <w:rPr>
          <w:b/>
        </w:rPr>
        <w:t>Dial by your location</w:t>
      </w:r>
    </w:p>
    <w:p w14:paraId="67B1907C" w14:textId="77777777" w:rsidR="00315440" w:rsidRPr="00ED3507" w:rsidRDefault="00315440" w:rsidP="00315440">
      <w:pPr>
        <w:tabs>
          <w:tab w:val="center" w:pos="4896"/>
          <w:tab w:val="left" w:pos="7404"/>
        </w:tabs>
        <w:jc w:val="center"/>
        <w:rPr>
          <w:b/>
        </w:rPr>
      </w:pPr>
      <w:r w:rsidRPr="00ED3507">
        <w:rPr>
          <w:b/>
        </w:rPr>
        <w:t>• +1 301 715 8592 US (Washington DC)</w:t>
      </w:r>
    </w:p>
    <w:p w14:paraId="2200DE95" w14:textId="77777777" w:rsidR="00315440" w:rsidRPr="00ED3507" w:rsidRDefault="00315440" w:rsidP="00315440">
      <w:pPr>
        <w:tabs>
          <w:tab w:val="center" w:pos="4896"/>
          <w:tab w:val="left" w:pos="7404"/>
        </w:tabs>
        <w:jc w:val="center"/>
        <w:rPr>
          <w:b/>
        </w:rPr>
      </w:pPr>
      <w:r w:rsidRPr="00ED3507">
        <w:rPr>
          <w:b/>
        </w:rPr>
        <w:t>• +1 305 224 1968 US</w:t>
      </w:r>
    </w:p>
    <w:p w14:paraId="1667C56F" w14:textId="77777777" w:rsidR="00315440" w:rsidRPr="00ED3507" w:rsidRDefault="00315440" w:rsidP="00315440">
      <w:pPr>
        <w:tabs>
          <w:tab w:val="center" w:pos="4896"/>
          <w:tab w:val="left" w:pos="7404"/>
        </w:tabs>
        <w:jc w:val="center"/>
        <w:rPr>
          <w:b/>
        </w:rPr>
      </w:pPr>
      <w:r w:rsidRPr="00ED3507">
        <w:rPr>
          <w:b/>
        </w:rPr>
        <w:t>• +1 309 205 3325 US</w:t>
      </w:r>
    </w:p>
    <w:p w14:paraId="260DFBDB" w14:textId="77777777" w:rsidR="00315440" w:rsidRPr="00ED3507" w:rsidRDefault="00315440" w:rsidP="00315440">
      <w:pPr>
        <w:tabs>
          <w:tab w:val="center" w:pos="4896"/>
          <w:tab w:val="left" w:pos="7404"/>
        </w:tabs>
        <w:jc w:val="center"/>
        <w:rPr>
          <w:b/>
        </w:rPr>
      </w:pPr>
      <w:r w:rsidRPr="00ED3507">
        <w:rPr>
          <w:b/>
        </w:rPr>
        <w:t>• +1 312 626 6799 US (Chicago)</w:t>
      </w:r>
    </w:p>
    <w:p w14:paraId="0183D3CF" w14:textId="77777777" w:rsidR="00315440" w:rsidRPr="00ED3507" w:rsidRDefault="00315440" w:rsidP="00315440">
      <w:pPr>
        <w:tabs>
          <w:tab w:val="center" w:pos="4896"/>
          <w:tab w:val="left" w:pos="7404"/>
        </w:tabs>
        <w:jc w:val="center"/>
        <w:rPr>
          <w:b/>
        </w:rPr>
      </w:pPr>
      <w:r w:rsidRPr="00ED3507">
        <w:rPr>
          <w:b/>
        </w:rPr>
        <w:t>• +1 646 931 3860 US</w:t>
      </w:r>
    </w:p>
    <w:p w14:paraId="3961581C" w14:textId="77777777" w:rsidR="00315440" w:rsidRPr="00ED3507" w:rsidRDefault="00315440" w:rsidP="00315440">
      <w:pPr>
        <w:tabs>
          <w:tab w:val="center" w:pos="4896"/>
          <w:tab w:val="left" w:pos="7404"/>
        </w:tabs>
        <w:jc w:val="center"/>
        <w:rPr>
          <w:b/>
        </w:rPr>
      </w:pPr>
      <w:r w:rsidRPr="00ED3507">
        <w:rPr>
          <w:b/>
        </w:rPr>
        <w:t>• +1 929 436 2866 US (New York)</w:t>
      </w:r>
    </w:p>
    <w:p w14:paraId="667DEE95" w14:textId="77777777" w:rsidR="00315440" w:rsidRPr="00ED3507" w:rsidRDefault="00315440" w:rsidP="00315440">
      <w:pPr>
        <w:tabs>
          <w:tab w:val="center" w:pos="4896"/>
          <w:tab w:val="left" w:pos="7404"/>
        </w:tabs>
        <w:jc w:val="center"/>
        <w:rPr>
          <w:b/>
        </w:rPr>
      </w:pPr>
      <w:r w:rsidRPr="00ED3507">
        <w:rPr>
          <w:b/>
        </w:rPr>
        <w:t>• +1 669 444 9171 US</w:t>
      </w:r>
    </w:p>
    <w:p w14:paraId="0836A937" w14:textId="77777777" w:rsidR="00315440" w:rsidRPr="00ED3507" w:rsidRDefault="00315440" w:rsidP="00315440">
      <w:pPr>
        <w:tabs>
          <w:tab w:val="center" w:pos="4896"/>
          <w:tab w:val="left" w:pos="7404"/>
        </w:tabs>
        <w:jc w:val="center"/>
        <w:rPr>
          <w:b/>
        </w:rPr>
      </w:pPr>
      <w:r w:rsidRPr="00ED3507">
        <w:rPr>
          <w:b/>
        </w:rPr>
        <w:t>• +1 669 900 6833 US (San Jose)</w:t>
      </w:r>
    </w:p>
    <w:p w14:paraId="340669B7" w14:textId="77777777" w:rsidR="00315440" w:rsidRPr="00ED3507" w:rsidRDefault="00315440" w:rsidP="00315440">
      <w:pPr>
        <w:tabs>
          <w:tab w:val="center" w:pos="4896"/>
          <w:tab w:val="left" w:pos="7404"/>
        </w:tabs>
        <w:jc w:val="center"/>
        <w:rPr>
          <w:b/>
        </w:rPr>
      </w:pPr>
      <w:r w:rsidRPr="00ED3507">
        <w:rPr>
          <w:b/>
        </w:rPr>
        <w:t>• +1 689 278 1000 US</w:t>
      </w:r>
    </w:p>
    <w:p w14:paraId="751256F0" w14:textId="77777777" w:rsidR="00315440" w:rsidRPr="00ED3507" w:rsidRDefault="00315440" w:rsidP="00315440">
      <w:pPr>
        <w:tabs>
          <w:tab w:val="center" w:pos="4896"/>
          <w:tab w:val="left" w:pos="7404"/>
        </w:tabs>
        <w:jc w:val="center"/>
        <w:rPr>
          <w:b/>
        </w:rPr>
      </w:pPr>
      <w:r w:rsidRPr="00ED3507">
        <w:rPr>
          <w:b/>
        </w:rPr>
        <w:t>• +1 719 359 4580 US</w:t>
      </w:r>
    </w:p>
    <w:p w14:paraId="5B9E1DA3" w14:textId="77777777" w:rsidR="00315440" w:rsidRPr="00ED3507" w:rsidRDefault="00315440" w:rsidP="00315440">
      <w:pPr>
        <w:tabs>
          <w:tab w:val="center" w:pos="4896"/>
          <w:tab w:val="left" w:pos="7404"/>
        </w:tabs>
        <w:jc w:val="center"/>
        <w:rPr>
          <w:b/>
        </w:rPr>
      </w:pPr>
      <w:r w:rsidRPr="00ED3507">
        <w:rPr>
          <w:b/>
        </w:rPr>
        <w:t>• +1 253 205 0468 US</w:t>
      </w:r>
    </w:p>
    <w:p w14:paraId="5BE3D825" w14:textId="77777777" w:rsidR="00315440" w:rsidRPr="00ED3507" w:rsidRDefault="00315440" w:rsidP="00315440">
      <w:pPr>
        <w:tabs>
          <w:tab w:val="center" w:pos="4896"/>
          <w:tab w:val="left" w:pos="7404"/>
        </w:tabs>
        <w:jc w:val="center"/>
        <w:rPr>
          <w:b/>
        </w:rPr>
      </w:pPr>
      <w:r w:rsidRPr="00ED3507">
        <w:rPr>
          <w:b/>
        </w:rPr>
        <w:t>• +1 253 215 8782 US (Tacoma)</w:t>
      </w:r>
    </w:p>
    <w:p w14:paraId="4EE7ECCA" w14:textId="77777777" w:rsidR="00315440" w:rsidRPr="00ED3507" w:rsidRDefault="00315440" w:rsidP="00315440">
      <w:pPr>
        <w:tabs>
          <w:tab w:val="center" w:pos="4896"/>
          <w:tab w:val="left" w:pos="7404"/>
        </w:tabs>
        <w:jc w:val="center"/>
        <w:rPr>
          <w:b/>
        </w:rPr>
      </w:pPr>
      <w:r w:rsidRPr="00ED3507">
        <w:rPr>
          <w:b/>
        </w:rPr>
        <w:t>• +1 346 248 7799 US (Houston)</w:t>
      </w:r>
    </w:p>
    <w:p w14:paraId="3273EA0F" w14:textId="77777777" w:rsidR="00315440" w:rsidRPr="00ED3507" w:rsidRDefault="00315440" w:rsidP="00315440">
      <w:pPr>
        <w:tabs>
          <w:tab w:val="center" w:pos="4896"/>
          <w:tab w:val="left" w:pos="7404"/>
        </w:tabs>
        <w:jc w:val="center"/>
        <w:rPr>
          <w:b/>
        </w:rPr>
      </w:pPr>
      <w:r w:rsidRPr="00ED3507">
        <w:rPr>
          <w:b/>
        </w:rPr>
        <w:t>• +1 360 209 5623 US</w:t>
      </w:r>
    </w:p>
    <w:p w14:paraId="23E711C6" w14:textId="77777777" w:rsidR="00315440" w:rsidRPr="00ED3507" w:rsidRDefault="00315440" w:rsidP="00315440">
      <w:pPr>
        <w:tabs>
          <w:tab w:val="center" w:pos="4896"/>
          <w:tab w:val="left" w:pos="7404"/>
        </w:tabs>
        <w:jc w:val="center"/>
        <w:rPr>
          <w:b/>
        </w:rPr>
      </w:pPr>
      <w:r w:rsidRPr="00ED3507">
        <w:rPr>
          <w:b/>
        </w:rPr>
        <w:t>• +1 386 347 5053 US</w:t>
      </w:r>
    </w:p>
    <w:p w14:paraId="72A1A7FA" w14:textId="77777777" w:rsidR="00315440" w:rsidRPr="00ED3507" w:rsidRDefault="00315440" w:rsidP="00315440">
      <w:pPr>
        <w:tabs>
          <w:tab w:val="center" w:pos="4896"/>
          <w:tab w:val="left" w:pos="7404"/>
        </w:tabs>
        <w:jc w:val="center"/>
        <w:rPr>
          <w:b/>
        </w:rPr>
      </w:pPr>
      <w:r w:rsidRPr="00ED3507">
        <w:rPr>
          <w:b/>
        </w:rPr>
        <w:t>• +1 507 473 4847 US</w:t>
      </w:r>
    </w:p>
    <w:p w14:paraId="6A24CA71" w14:textId="30C6C6A1" w:rsidR="00315440" w:rsidRPr="00ED3507" w:rsidRDefault="00315440" w:rsidP="00A865DF">
      <w:pPr>
        <w:tabs>
          <w:tab w:val="center" w:pos="4896"/>
          <w:tab w:val="left" w:pos="7404"/>
        </w:tabs>
        <w:jc w:val="center"/>
        <w:rPr>
          <w:b/>
        </w:rPr>
      </w:pPr>
      <w:r w:rsidRPr="00ED3507">
        <w:rPr>
          <w:b/>
        </w:rPr>
        <w:t>• +1 564 217 2000 US</w:t>
      </w:r>
    </w:p>
    <w:p w14:paraId="207743FE" w14:textId="77777777" w:rsidR="00315440" w:rsidRPr="00ED3507" w:rsidRDefault="00315440" w:rsidP="00315440">
      <w:pPr>
        <w:tabs>
          <w:tab w:val="center" w:pos="4896"/>
          <w:tab w:val="left" w:pos="7404"/>
        </w:tabs>
        <w:jc w:val="center"/>
        <w:rPr>
          <w:b/>
        </w:rPr>
      </w:pPr>
      <w:r w:rsidRPr="00ED3507">
        <w:rPr>
          <w:b/>
        </w:rPr>
        <w:t>Meeting ID: 816 3891 3822</w:t>
      </w:r>
    </w:p>
    <w:p w14:paraId="10501F44" w14:textId="54BEDD63" w:rsidR="00315440" w:rsidRPr="00ED3507" w:rsidRDefault="00315440" w:rsidP="00A865DF">
      <w:pPr>
        <w:tabs>
          <w:tab w:val="center" w:pos="4896"/>
          <w:tab w:val="left" w:pos="7404"/>
        </w:tabs>
        <w:jc w:val="center"/>
        <w:rPr>
          <w:b/>
        </w:rPr>
      </w:pPr>
      <w:r w:rsidRPr="00ED3507">
        <w:rPr>
          <w:b/>
        </w:rPr>
        <w:t>Passcode: 956955</w:t>
      </w:r>
    </w:p>
    <w:p w14:paraId="6CCC25FA" w14:textId="77777777" w:rsidR="00315440" w:rsidRPr="00ED3507" w:rsidRDefault="00315440" w:rsidP="00315440">
      <w:pPr>
        <w:tabs>
          <w:tab w:val="center" w:pos="4896"/>
          <w:tab w:val="left" w:pos="7404"/>
        </w:tabs>
        <w:jc w:val="center"/>
        <w:rPr>
          <w:b/>
        </w:rPr>
      </w:pPr>
      <w:r w:rsidRPr="00ED3507">
        <w:rPr>
          <w:b/>
        </w:rPr>
        <w:t>Find your local number: https://us02web.zoom.us/u/keyPwZt2kE</w:t>
      </w:r>
    </w:p>
    <w:p w14:paraId="6ED9E373" w14:textId="77777777" w:rsidR="00315440" w:rsidRPr="00ED3507" w:rsidRDefault="00315440" w:rsidP="00315440">
      <w:pPr>
        <w:tabs>
          <w:tab w:val="center" w:pos="4896"/>
          <w:tab w:val="left" w:pos="7404"/>
        </w:tabs>
        <w:jc w:val="center"/>
        <w:rPr>
          <w:b/>
        </w:rPr>
      </w:pPr>
    </w:p>
    <w:bookmarkEnd w:id="0"/>
    <w:p w14:paraId="37F7A7E4" w14:textId="165038A9" w:rsidR="00315440" w:rsidRPr="00ED3507" w:rsidRDefault="00315440" w:rsidP="00315440">
      <w:r w:rsidRPr="00ED3507">
        <w:t>The meeting was called to order at:</w:t>
      </w:r>
      <w:r w:rsidR="0079566F" w:rsidRPr="00ED3507">
        <w:t xml:space="preserve"> 9:01AM</w:t>
      </w:r>
    </w:p>
    <w:p w14:paraId="23281A56" w14:textId="77777777" w:rsidR="0079566F" w:rsidRPr="00ED3507" w:rsidRDefault="0079566F" w:rsidP="00315440"/>
    <w:p w14:paraId="5D0FB960" w14:textId="3BBC6562" w:rsidR="0079566F" w:rsidRPr="00ED3507" w:rsidRDefault="0079566F" w:rsidP="00315440">
      <w:r w:rsidRPr="00ED3507">
        <w:t>A motion was made by Haugh to open the board meeting at 9:01 AM, seconded by Cleary.</w:t>
      </w:r>
    </w:p>
    <w:p w14:paraId="624FD9F7" w14:textId="77777777" w:rsidR="0079566F" w:rsidRPr="00ED3507" w:rsidRDefault="0079566F" w:rsidP="00315440"/>
    <w:p w14:paraId="6DFA1C73" w14:textId="4AFCF71F" w:rsidR="0079566F" w:rsidRPr="00ED3507" w:rsidRDefault="0079566F" w:rsidP="0079566F">
      <w:pPr>
        <w:snapToGrid/>
        <w:rPr>
          <w:snapToGrid w:val="0"/>
        </w:rPr>
      </w:pPr>
      <w:bookmarkStart w:id="1" w:name="_Hlk150880143"/>
      <w:r w:rsidRPr="00ED3507">
        <w:rPr>
          <w:snapToGrid w:val="0"/>
        </w:rPr>
        <w:t>Vote- 5 yes.</w:t>
      </w:r>
    </w:p>
    <w:bookmarkEnd w:id="1"/>
    <w:p w14:paraId="32F0AC12" w14:textId="77777777" w:rsidR="00315440" w:rsidRPr="00ED3507" w:rsidRDefault="00315440" w:rsidP="00315440"/>
    <w:p w14:paraId="40E0DE62" w14:textId="35DCA105" w:rsidR="00315440" w:rsidRPr="00ED3507" w:rsidRDefault="00315440" w:rsidP="00315440">
      <w:r w:rsidRPr="00ED3507">
        <w:t>In attendance: Board Members: William Klueber, James Cleary, Angel Perkins, Richard MacDonald, Anthony Haugh, Gus Aristizabal (Wainwright Investment Counsel), Laura Angus (Benefits Counselor/Records Access Officer) and David Van Dam, Administrator.</w:t>
      </w:r>
    </w:p>
    <w:p w14:paraId="0DC03836" w14:textId="77777777" w:rsidR="00315440" w:rsidRPr="00ED3507" w:rsidRDefault="00315440" w:rsidP="00315440">
      <w:pPr>
        <w:widowControl/>
        <w:overflowPunct w:val="0"/>
        <w:autoSpaceDE w:val="0"/>
        <w:autoSpaceDN w:val="0"/>
        <w:adjustRightInd w:val="0"/>
        <w:snapToGrid/>
        <w:textAlignment w:val="baseline"/>
        <w:rPr>
          <w:szCs w:val="24"/>
        </w:rPr>
      </w:pPr>
      <w:r w:rsidRPr="00ED3507">
        <w:rPr>
          <w:szCs w:val="24"/>
        </w:rPr>
        <w:lastRenderedPageBreak/>
        <w:t>“Executive Session – the Board will convene in executive session pursuant to M.G.L. c. 30A, ss. 21(a)(1) to discuss medical issues pertaining to member disability applications, evidentiary hearings and request for medical panels.”</w:t>
      </w:r>
    </w:p>
    <w:p w14:paraId="330DE6D9" w14:textId="77777777" w:rsidR="00A35CC1" w:rsidRPr="00ED3507" w:rsidRDefault="00A35CC1" w:rsidP="00315440">
      <w:pPr>
        <w:widowControl/>
        <w:overflowPunct w:val="0"/>
        <w:autoSpaceDE w:val="0"/>
        <w:autoSpaceDN w:val="0"/>
        <w:adjustRightInd w:val="0"/>
        <w:snapToGrid/>
        <w:textAlignment w:val="baseline"/>
        <w:rPr>
          <w:szCs w:val="24"/>
        </w:rPr>
      </w:pPr>
    </w:p>
    <w:p w14:paraId="5BE00A82" w14:textId="2DCA2408" w:rsidR="00A35CC1" w:rsidRPr="00ED3507" w:rsidRDefault="00A35CC1" w:rsidP="00A35CC1">
      <w:r w:rsidRPr="00ED3507">
        <w:t>A motion was made by MacDonald to convene in executive session at 9:02AM for the purpose to discuss medical issues pertaining to member disability applications, evidentiary hearings and request for medical panels, seconded by Haugh.</w:t>
      </w:r>
    </w:p>
    <w:p w14:paraId="168A20A6" w14:textId="77777777" w:rsidR="00A35CC1" w:rsidRPr="00ED3507" w:rsidRDefault="00A35CC1" w:rsidP="00A35CC1"/>
    <w:p w14:paraId="17D0302B" w14:textId="4EA2A675" w:rsidR="00A35CC1" w:rsidRPr="00ED3507" w:rsidRDefault="00A35CC1" w:rsidP="00A35CC1">
      <w:pPr>
        <w:snapToGrid/>
      </w:pPr>
      <w:bookmarkStart w:id="2" w:name="_Hlk150427465"/>
      <w:bookmarkStart w:id="3" w:name="_Hlk150877627"/>
      <w:r w:rsidRPr="00ED3507">
        <w:t>Roll call vote- 5 yes, Cleary, Haugh and Klueber, Perkins and MacDonald.</w:t>
      </w:r>
      <w:bookmarkEnd w:id="2"/>
    </w:p>
    <w:bookmarkEnd w:id="3"/>
    <w:p w14:paraId="22392498" w14:textId="77777777" w:rsidR="00315440" w:rsidRPr="00ED3507" w:rsidRDefault="00315440" w:rsidP="00315440">
      <w:pPr>
        <w:widowControl/>
        <w:overflowPunct w:val="0"/>
        <w:autoSpaceDE w:val="0"/>
        <w:autoSpaceDN w:val="0"/>
        <w:adjustRightInd w:val="0"/>
        <w:snapToGrid/>
        <w:textAlignment w:val="baseline"/>
        <w:rPr>
          <w:szCs w:val="24"/>
        </w:rPr>
      </w:pPr>
    </w:p>
    <w:p w14:paraId="053D9ECF" w14:textId="77777777" w:rsidR="00315440" w:rsidRPr="00ED3507" w:rsidRDefault="00315440" w:rsidP="00315440">
      <w:r w:rsidRPr="00ED3507">
        <w:rPr>
          <w:u w:val="single"/>
        </w:rPr>
        <w:t xml:space="preserve">9AM- Board Attorney- Michael Sacco- </w:t>
      </w:r>
      <w:r w:rsidRPr="00ED3507">
        <w:t>9AM</w:t>
      </w:r>
    </w:p>
    <w:p w14:paraId="28021888" w14:textId="77777777" w:rsidR="00315440" w:rsidRPr="00ED3507" w:rsidRDefault="00315440" w:rsidP="00315440"/>
    <w:p w14:paraId="7373EF1F" w14:textId="77777777" w:rsidR="00315440" w:rsidRPr="00ED3507" w:rsidRDefault="00315440" w:rsidP="00315440">
      <w:r w:rsidRPr="00ED3507">
        <w:rPr>
          <w:u w:val="single"/>
        </w:rPr>
        <w:t>James Hayes-</w:t>
      </w:r>
      <w:r w:rsidRPr="00ED3507">
        <w:t xml:space="preserve"> Review of clarification certificates and accidental disability application- 9:15AM</w:t>
      </w:r>
    </w:p>
    <w:p w14:paraId="41A970AC" w14:textId="77777777" w:rsidR="00315440" w:rsidRPr="00ED3507" w:rsidRDefault="00315440" w:rsidP="00315440">
      <w:pPr>
        <w:rPr>
          <w:u w:val="single"/>
        </w:rPr>
      </w:pPr>
    </w:p>
    <w:p w14:paraId="1C544C6E" w14:textId="77777777" w:rsidR="00315440" w:rsidRPr="00ED3507" w:rsidRDefault="00315440" w:rsidP="00315440">
      <w:pPr>
        <w:rPr>
          <w:u w:val="single"/>
        </w:rPr>
      </w:pPr>
      <w:r w:rsidRPr="00ED3507">
        <w:rPr>
          <w:u w:val="single"/>
        </w:rPr>
        <w:t>Dennis Moriarty, 91A Overearnings hearing-</w:t>
      </w:r>
    </w:p>
    <w:p w14:paraId="4E8377D1" w14:textId="77777777" w:rsidR="00826A94" w:rsidRPr="00ED3507" w:rsidRDefault="00826A94" w:rsidP="00315440">
      <w:pPr>
        <w:rPr>
          <w:u w:val="single"/>
        </w:rPr>
      </w:pPr>
    </w:p>
    <w:p w14:paraId="0449AEC9" w14:textId="15D0F402" w:rsidR="00826A94" w:rsidRPr="00ED3507" w:rsidRDefault="00826A94" w:rsidP="00315440">
      <w:r w:rsidRPr="00ED3507">
        <w:t>A motion was made by Cleary to adjourn the executive session at 11:00AM, seconded by Haugh.</w:t>
      </w:r>
    </w:p>
    <w:p w14:paraId="0095065C" w14:textId="77777777" w:rsidR="00826A94" w:rsidRPr="00ED3507" w:rsidRDefault="00826A94" w:rsidP="00315440"/>
    <w:p w14:paraId="54C8E0B2" w14:textId="5D4E8691" w:rsidR="00826A94" w:rsidRPr="00ED3507" w:rsidRDefault="00826A94" w:rsidP="00826A94">
      <w:pPr>
        <w:snapToGrid/>
      </w:pPr>
      <w:r w:rsidRPr="00ED3507">
        <w:t>Roll call vote- 5 yes, Cleary, Haugh and Klueber, Perkins and MacDonald.</w:t>
      </w:r>
    </w:p>
    <w:p w14:paraId="6904D88C" w14:textId="77777777" w:rsidR="00315440" w:rsidRPr="00ED3507" w:rsidRDefault="00315440" w:rsidP="00315440"/>
    <w:p w14:paraId="79F462B9" w14:textId="77777777" w:rsidR="00315440" w:rsidRPr="00ED3507" w:rsidRDefault="00315440" w:rsidP="00315440">
      <w:pPr>
        <w:rPr>
          <w:u w:val="single"/>
        </w:rPr>
      </w:pPr>
      <w:r w:rsidRPr="00ED3507">
        <w:rPr>
          <w:u w:val="single"/>
        </w:rPr>
        <w:t>Manager Presentations:</w:t>
      </w:r>
    </w:p>
    <w:p w14:paraId="2F7C5AAE" w14:textId="77777777" w:rsidR="00315440" w:rsidRPr="00ED3507" w:rsidRDefault="00315440" w:rsidP="00315440">
      <w:pPr>
        <w:rPr>
          <w:u w:val="single"/>
        </w:rPr>
      </w:pPr>
    </w:p>
    <w:p w14:paraId="50AF8845" w14:textId="77777777" w:rsidR="00315440" w:rsidRPr="00ED3507" w:rsidRDefault="00315440" w:rsidP="00315440">
      <w:pPr>
        <w:rPr>
          <w:u w:val="single"/>
        </w:rPr>
      </w:pPr>
      <w:r w:rsidRPr="00ED3507">
        <w:rPr>
          <w:u w:val="single"/>
        </w:rPr>
        <w:t>Stafford</w:t>
      </w:r>
    </w:p>
    <w:p w14:paraId="57BDDFCA" w14:textId="77777777" w:rsidR="00B96351" w:rsidRPr="00ED3507" w:rsidRDefault="00B96351" w:rsidP="00315440">
      <w:pPr>
        <w:rPr>
          <w:u w:val="single"/>
        </w:rPr>
      </w:pPr>
    </w:p>
    <w:p w14:paraId="51DD2437" w14:textId="4620BB34" w:rsidR="00B96351" w:rsidRPr="00ED3507" w:rsidRDefault="00B96351" w:rsidP="00315440">
      <w:pPr>
        <w:rPr>
          <w:rFonts w:eastAsiaTheme="minorHAnsi"/>
          <w:b/>
          <w:bCs/>
          <w:szCs w:val="24"/>
        </w:rPr>
      </w:pPr>
      <w:r w:rsidRPr="00ED3507">
        <w:rPr>
          <w:rFonts w:eastAsiaTheme="minorHAnsi"/>
          <w:b/>
          <w:bCs/>
          <w:szCs w:val="24"/>
        </w:rPr>
        <w:t>Stafford Capital Partners (presented by Kurt Faulhaber)</w:t>
      </w:r>
    </w:p>
    <w:p w14:paraId="4811841E" w14:textId="77777777" w:rsidR="00B96351" w:rsidRPr="00ED3507" w:rsidRDefault="00B96351" w:rsidP="00315440">
      <w:pPr>
        <w:rPr>
          <w:rFonts w:eastAsiaTheme="minorHAnsi"/>
          <w:b/>
          <w:bCs/>
          <w:szCs w:val="24"/>
        </w:rPr>
      </w:pPr>
    </w:p>
    <w:p w14:paraId="060DC591" w14:textId="1403D621" w:rsidR="00B96351" w:rsidRPr="00ED3507" w:rsidRDefault="00B96351" w:rsidP="00B96351">
      <w:pPr>
        <w:widowControl/>
        <w:autoSpaceDE w:val="0"/>
        <w:autoSpaceDN w:val="0"/>
        <w:adjustRightInd w:val="0"/>
        <w:snapToGrid/>
        <w:rPr>
          <w:rFonts w:eastAsiaTheme="minorHAnsi"/>
          <w:szCs w:val="24"/>
        </w:rPr>
      </w:pPr>
      <w:r w:rsidRPr="00ED3507">
        <w:rPr>
          <w:rFonts w:eastAsiaTheme="minorHAnsi"/>
          <w:szCs w:val="24"/>
        </w:rPr>
        <w:t>The following information was obtained from the Investment Manager’s presentation to the Board on November 14, 2023 and from a call with the Manager. The information provided herein, including, but not limited to historical performance and descriptive strategy information, was obtained from third‐party managers and/or custodians independent of and not affiliated with Wainwright Investment Counsel, LLC (“Wainwright”) or its affiliates and has not been independently audited or verified by Wainwright as a result. The information was gathered from sources deemed to be reliable; however, no assurance is made as to the accuracy of the data. Please refer to the Investment Manager’s full presentation for additional details and disclosures. Unless noted all the information is as September 30, 2023.</w:t>
      </w:r>
    </w:p>
    <w:p w14:paraId="3244CA3C" w14:textId="77777777" w:rsidR="00B96351" w:rsidRPr="00ED3507" w:rsidRDefault="00B96351" w:rsidP="00B96351">
      <w:pPr>
        <w:rPr>
          <w:rFonts w:eastAsiaTheme="minorHAnsi"/>
          <w:szCs w:val="24"/>
        </w:rPr>
      </w:pPr>
    </w:p>
    <w:p w14:paraId="3D7B7366" w14:textId="77777777" w:rsidR="00B96351" w:rsidRPr="00ED3507" w:rsidRDefault="00B96351" w:rsidP="00B96351">
      <w:pPr>
        <w:widowControl/>
        <w:autoSpaceDE w:val="0"/>
        <w:autoSpaceDN w:val="0"/>
        <w:adjustRightInd w:val="0"/>
        <w:snapToGrid/>
        <w:rPr>
          <w:rFonts w:eastAsiaTheme="minorHAnsi"/>
          <w:b/>
          <w:bCs/>
          <w:szCs w:val="24"/>
        </w:rPr>
      </w:pPr>
      <w:r w:rsidRPr="00ED3507">
        <w:rPr>
          <w:rFonts w:eastAsiaTheme="minorHAnsi"/>
          <w:b/>
          <w:bCs/>
          <w:szCs w:val="24"/>
        </w:rPr>
        <w:t>Stafford Capital Partners (“The Company” or “The Firm”).</w:t>
      </w:r>
    </w:p>
    <w:p w14:paraId="25F80157" w14:textId="4406D6B6" w:rsidR="00B96351" w:rsidRPr="00ED3507" w:rsidRDefault="00B96351" w:rsidP="00B96351">
      <w:pPr>
        <w:rPr>
          <w:rFonts w:eastAsiaTheme="minorHAnsi"/>
          <w:b/>
          <w:bCs/>
          <w:szCs w:val="24"/>
        </w:rPr>
      </w:pPr>
      <w:r w:rsidRPr="00ED3507">
        <w:rPr>
          <w:rFonts w:eastAsiaTheme="minorHAnsi"/>
          <w:b/>
          <w:bCs/>
          <w:szCs w:val="24"/>
        </w:rPr>
        <w:t>Stafford Sustainable Capital Fund I (“SCF I” or “The Fund”).</w:t>
      </w:r>
    </w:p>
    <w:p w14:paraId="3520BB4C" w14:textId="77777777" w:rsidR="00B96351" w:rsidRPr="00ED3507" w:rsidRDefault="00B96351" w:rsidP="00B96351">
      <w:pPr>
        <w:rPr>
          <w:rFonts w:eastAsiaTheme="minorHAnsi"/>
          <w:b/>
          <w:bCs/>
          <w:szCs w:val="24"/>
        </w:rPr>
      </w:pPr>
    </w:p>
    <w:p w14:paraId="61EDD626" w14:textId="77777777" w:rsidR="00B96351" w:rsidRPr="00ED3507" w:rsidRDefault="00B96351" w:rsidP="00B96351">
      <w:pPr>
        <w:pStyle w:val="ListParagraph"/>
        <w:widowControl/>
        <w:numPr>
          <w:ilvl w:val="0"/>
          <w:numId w:val="38"/>
        </w:numPr>
        <w:autoSpaceDE w:val="0"/>
        <w:autoSpaceDN w:val="0"/>
        <w:adjustRightInd w:val="0"/>
        <w:snapToGrid/>
        <w:rPr>
          <w:rFonts w:eastAsiaTheme="minorHAnsi"/>
          <w:szCs w:val="24"/>
        </w:rPr>
      </w:pPr>
      <w:r w:rsidRPr="00ED3507">
        <w:rPr>
          <w:rFonts w:eastAsiaTheme="minorHAnsi"/>
          <w:szCs w:val="24"/>
        </w:rPr>
        <w:t>This is a 2007 vintage year venture fund.</w:t>
      </w:r>
    </w:p>
    <w:p w14:paraId="7C3D49A4" w14:textId="7377B028" w:rsidR="00B96351" w:rsidRPr="00ED3507" w:rsidRDefault="00B96351" w:rsidP="00B96351">
      <w:pPr>
        <w:pStyle w:val="ListParagraph"/>
        <w:widowControl/>
        <w:numPr>
          <w:ilvl w:val="0"/>
          <w:numId w:val="38"/>
        </w:numPr>
        <w:autoSpaceDE w:val="0"/>
        <w:autoSpaceDN w:val="0"/>
        <w:adjustRightInd w:val="0"/>
        <w:snapToGrid/>
        <w:rPr>
          <w:rFonts w:eastAsiaTheme="minorHAnsi"/>
          <w:szCs w:val="24"/>
        </w:rPr>
      </w:pPr>
      <w:r w:rsidRPr="00ED3507">
        <w:rPr>
          <w:rFonts w:eastAsiaTheme="minorHAnsi"/>
          <w:szCs w:val="24"/>
        </w:rPr>
        <w:t>The Fund raised $ 191.5 M in equity capital.</w:t>
      </w:r>
    </w:p>
    <w:p w14:paraId="563F109D" w14:textId="621339C4" w:rsidR="00B96351" w:rsidRPr="00ED3507" w:rsidRDefault="00B96351" w:rsidP="00B96351">
      <w:pPr>
        <w:pStyle w:val="ListParagraph"/>
        <w:widowControl/>
        <w:numPr>
          <w:ilvl w:val="0"/>
          <w:numId w:val="38"/>
        </w:numPr>
        <w:autoSpaceDE w:val="0"/>
        <w:autoSpaceDN w:val="0"/>
        <w:adjustRightInd w:val="0"/>
        <w:snapToGrid/>
        <w:rPr>
          <w:rFonts w:eastAsiaTheme="minorHAnsi"/>
          <w:szCs w:val="24"/>
        </w:rPr>
      </w:pPr>
      <w:r w:rsidRPr="00ED3507">
        <w:rPr>
          <w:rFonts w:eastAsiaTheme="minorHAnsi"/>
          <w:szCs w:val="24"/>
        </w:rPr>
        <w:t>The Portfolio has approximately $ 10 m remaining.</w:t>
      </w:r>
    </w:p>
    <w:p w14:paraId="4C6D3093" w14:textId="532EEF1B" w:rsidR="00B96351" w:rsidRPr="00ED3507" w:rsidRDefault="00B96351" w:rsidP="00B96351">
      <w:pPr>
        <w:pStyle w:val="ListParagraph"/>
        <w:widowControl/>
        <w:numPr>
          <w:ilvl w:val="0"/>
          <w:numId w:val="38"/>
        </w:numPr>
        <w:autoSpaceDE w:val="0"/>
        <w:autoSpaceDN w:val="0"/>
        <w:adjustRightInd w:val="0"/>
        <w:snapToGrid/>
        <w:rPr>
          <w:rFonts w:eastAsiaTheme="minorHAnsi"/>
          <w:szCs w:val="24"/>
        </w:rPr>
      </w:pPr>
      <w:r w:rsidRPr="00ED3507">
        <w:rPr>
          <w:rFonts w:eastAsiaTheme="minorHAnsi"/>
          <w:szCs w:val="24"/>
        </w:rPr>
        <w:t>Since its inception, The Fund has net MOIC of 0.6x and Net IRR of ‐6.70%.</w:t>
      </w:r>
    </w:p>
    <w:p w14:paraId="13ED5391" w14:textId="7E884AA9" w:rsidR="00B96351" w:rsidRPr="00ED3507" w:rsidRDefault="00B96351" w:rsidP="001570B5">
      <w:pPr>
        <w:pStyle w:val="ListParagraph"/>
        <w:widowControl/>
        <w:numPr>
          <w:ilvl w:val="0"/>
          <w:numId w:val="38"/>
        </w:numPr>
        <w:autoSpaceDE w:val="0"/>
        <w:autoSpaceDN w:val="0"/>
        <w:adjustRightInd w:val="0"/>
        <w:snapToGrid/>
        <w:rPr>
          <w:rFonts w:eastAsiaTheme="minorHAnsi"/>
          <w:szCs w:val="24"/>
        </w:rPr>
      </w:pPr>
      <w:r w:rsidRPr="00ED3507">
        <w:rPr>
          <w:rFonts w:eastAsiaTheme="minorHAnsi"/>
          <w:szCs w:val="24"/>
        </w:rPr>
        <w:t>There are 7 companies that represent about 73% of the remaining value.</w:t>
      </w:r>
    </w:p>
    <w:p w14:paraId="71D8C827" w14:textId="50167589" w:rsidR="00B96351" w:rsidRPr="00ED3507" w:rsidRDefault="00B96351" w:rsidP="00B96351">
      <w:pPr>
        <w:pStyle w:val="ListParagraph"/>
        <w:widowControl/>
        <w:numPr>
          <w:ilvl w:val="0"/>
          <w:numId w:val="38"/>
        </w:numPr>
        <w:autoSpaceDE w:val="0"/>
        <w:autoSpaceDN w:val="0"/>
        <w:adjustRightInd w:val="0"/>
        <w:snapToGrid/>
        <w:rPr>
          <w:rFonts w:eastAsiaTheme="minorHAnsi"/>
          <w:szCs w:val="24"/>
        </w:rPr>
      </w:pPr>
      <w:r w:rsidRPr="00ED3507">
        <w:rPr>
          <w:rFonts w:eastAsiaTheme="minorHAnsi"/>
          <w:szCs w:val="24"/>
        </w:rPr>
        <w:lastRenderedPageBreak/>
        <w:t>They explored a secondary sale but the discount was too deep to sell. They will continue to manage</w:t>
      </w:r>
      <w:r w:rsidR="001570B5" w:rsidRPr="00ED3507">
        <w:rPr>
          <w:rFonts w:eastAsiaTheme="minorHAnsi"/>
          <w:szCs w:val="24"/>
        </w:rPr>
        <w:t xml:space="preserve"> </w:t>
      </w:r>
      <w:r w:rsidRPr="00ED3507">
        <w:rPr>
          <w:rFonts w:eastAsiaTheme="minorHAnsi"/>
          <w:szCs w:val="24"/>
        </w:rPr>
        <w:t>the remaining assets in the portfolio and expect to have the final liquidation in the next 12 – 24</w:t>
      </w:r>
      <w:r w:rsidR="001570B5" w:rsidRPr="00ED3507">
        <w:rPr>
          <w:rFonts w:eastAsiaTheme="minorHAnsi"/>
          <w:szCs w:val="24"/>
        </w:rPr>
        <w:t xml:space="preserve"> </w:t>
      </w:r>
      <w:r w:rsidRPr="00ED3507">
        <w:rPr>
          <w:rFonts w:eastAsiaTheme="minorHAnsi"/>
          <w:szCs w:val="24"/>
        </w:rPr>
        <w:t>months.</w:t>
      </w:r>
    </w:p>
    <w:p w14:paraId="790BAEB5" w14:textId="77777777" w:rsidR="00315440" w:rsidRPr="00ED3507" w:rsidRDefault="00315440" w:rsidP="00315440">
      <w:pPr>
        <w:rPr>
          <w:szCs w:val="24"/>
          <w:u w:val="single"/>
        </w:rPr>
      </w:pPr>
    </w:p>
    <w:p w14:paraId="503A4852" w14:textId="77777777" w:rsidR="00315440" w:rsidRPr="00ED3507" w:rsidRDefault="00315440" w:rsidP="00315440">
      <w:pPr>
        <w:rPr>
          <w:u w:val="single"/>
        </w:rPr>
      </w:pPr>
      <w:r w:rsidRPr="00ED3507">
        <w:rPr>
          <w:u w:val="single"/>
        </w:rPr>
        <w:t>Stepstone</w:t>
      </w:r>
    </w:p>
    <w:p w14:paraId="2E81ABC1" w14:textId="77777777" w:rsidR="001570B5" w:rsidRPr="00ED3507" w:rsidRDefault="001570B5" w:rsidP="00315440">
      <w:pPr>
        <w:rPr>
          <w:u w:val="single"/>
        </w:rPr>
      </w:pPr>
    </w:p>
    <w:p w14:paraId="00317BC0" w14:textId="11E52BDB" w:rsidR="001570B5" w:rsidRPr="00ED3507" w:rsidRDefault="001570B5" w:rsidP="00315440">
      <w:pPr>
        <w:rPr>
          <w:rFonts w:eastAsiaTheme="minorHAnsi"/>
          <w:b/>
          <w:bCs/>
          <w:szCs w:val="24"/>
        </w:rPr>
      </w:pPr>
      <w:r w:rsidRPr="00ED3507">
        <w:rPr>
          <w:rFonts w:eastAsiaTheme="minorHAnsi"/>
          <w:b/>
          <w:bCs/>
          <w:szCs w:val="24"/>
        </w:rPr>
        <w:t>Stepstone (presented by Marc Rivitz)</w:t>
      </w:r>
    </w:p>
    <w:p w14:paraId="1CC6A086" w14:textId="77777777" w:rsidR="001570B5" w:rsidRPr="00ED3507" w:rsidRDefault="001570B5" w:rsidP="00315440">
      <w:pPr>
        <w:rPr>
          <w:rFonts w:eastAsiaTheme="minorHAnsi"/>
          <w:b/>
          <w:bCs/>
          <w:szCs w:val="24"/>
        </w:rPr>
      </w:pPr>
    </w:p>
    <w:p w14:paraId="03B8A46F" w14:textId="639CC5AD" w:rsidR="001570B5" w:rsidRPr="00ED3507" w:rsidRDefault="001570B5" w:rsidP="001570B5">
      <w:pPr>
        <w:widowControl/>
        <w:autoSpaceDE w:val="0"/>
        <w:autoSpaceDN w:val="0"/>
        <w:adjustRightInd w:val="0"/>
        <w:snapToGrid/>
        <w:rPr>
          <w:rFonts w:eastAsiaTheme="minorHAnsi"/>
          <w:szCs w:val="24"/>
        </w:rPr>
      </w:pPr>
      <w:r w:rsidRPr="00ED3507">
        <w:rPr>
          <w:rFonts w:eastAsiaTheme="minorHAnsi"/>
          <w:szCs w:val="24"/>
        </w:rPr>
        <w:t>The following information was obtained from the Investment Manager’s presentation to the Board on November 14, 2023 and from a call with the Manager. The information provided herein, including, but not limited to historical performance and descriptive strategy information, was obtained from third‐party managers and/or custodians independent of and not affiliated with Wainwright Investment Counsel, LLC</w:t>
      </w:r>
    </w:p>
    <w:p w14:paraId="6F6E9BD2" w14:textId="21445E63" w:rsidR="001570B5" w:rsidRPr="00ED3507" w:rsidRDefault="001570B5" w:rsidP="001570B5">
      <w:pPr>
        <w:widowControl/>
        <w:autoSpaceDE w:val="0"/>
        <w:autoSpaceDN w:val="0"/>
        <w:adjustRightInd w:val="0"/>
        <w:snapToGrid/>
        <w:rPr>
          <w:rFonts w:eastAsiaTheme="minorHAnsi"/>
          <w:szCs w:val="24"/>
        </w:rPr>
      </w:pPr>
      <w:r w:rsidRPr="00ED3507">
        <w:rPr>
          <w:rFonts w:eastAsiaTheme="minorHAnsi"/>
          <w:szCs w:val="24"/>
        </w:rPr>
        <w:t>(“Wainwright”) or its affiliates and has not been independently audited or verified by Wainwright as a result. The information was gathered from sources deemed to be reliable; however, no assurance is made as to the accuracy of the data. Please refer to the Investment Manager’s full presentation for additional details and disclosures. Unless noted all the information is as June 30, 2023.</w:t>
      </w:r>
    </w:p>
    <w:p w14:paraId="76F22D1C" w14:textId="77777777" w:rsidR="001570B5" w:rsidRPr="00ED3507" w:rsidRDefault="001570B5" w:rsidP="001570B5">
      <w:pPr>
        <w:rPr>
          <w:rFonts w:eastAsiaTheme="minorHAnsi"/>
          <w:szCs w:val="24"/>
        </w:rPr>
      </w:pPr>
    </w:p>
    <w:p w14:paraId="400AD4DC" w14:textId="3CADF66F" w:rsidR="001570B5" w:rsidRPr="00ED3507" w:rsidRDefault="001570B5" w:rsidP="001570B5">
      <w:pPr>
        <w:rPr>
          <w:rFonts w:eastAsiaTheme="minorHAnsi"/>
          <w:b/>
          <w:bCs/>
          <w:szCs w:val="24"/>
        </w:rPr>
      </w:pPr>
      <w:r w:rsidRPr="00ED3507">
        <w:rPr>
          <w:rFonts w:eastAsiaTheme="minorHAnsi"/>
          <w:b/>
          <w:bCs/>
          <w:szCs w:val="24"/>
        </w:rPr>
        <w:t>StepStone‐ Real Estate International Partnership Fund I (“The Fund”)</w:t>
      </w:r>
    </w:p>
    <w:p w14:paraId="7265CBD3" w14:textId="77777777" w:rsidR="001570B5" w:rsidRPr="00ED3507" w:rsidRDefault="001570B5" w:rsidP="001570B5">
      <w:pPr>
        <w:pStyle w:val="ListParagraph"/>
        <w:widowControl/>
        <w:numPr>
          <w:ilvl w:val="0"/>
          <w:numId w:val="39"/>
        </w:numPr>
        <w:autoSpaceDE w:val="0"/>
        <w:autoSpaceDN w:val="0"/>
        <w:adjustRightInd w:val="0"/>
        <w:snapToGrid/>
        <w:rPr>
          <w:rFonts w:eastAsiaTheme="minorHAnsi"/>
          <w:szCs w:val="24"/>
        </w:rPr>
      </w:pPr>
      <w:r w:rsidRPr="00ED3507">
        <w:rPr>
          <w:rFonts w:eastAsiaTheme="minorHAnsi"/>
          <w:szCs w:val="24"/>
        </w:rPr>
        <w:t>This is a 2007 fund of funds of real estate partnerships.</w:t>
      </w:r>
    </w:p>
    <w:p w14:paraId="464956BD" w14:textId="32C4447D" w:rsidR="001570B5" w:rsidRPr="00ED3507" w:rsidRDefault="001570B5" w:rsidP="001570B5">
      <w:pPr>
        <w:pStyle w:val="ListParagraph"/>
        <w:widowControl/>
        <w:numPr>
          <w:ilvl w:val="0"/>
          <w:numId w:val="39"/>
        </w:numPr>
        <w:autoSpaceDE w:val="0"/>
        <w:autoSpaceDN w:val="0"/>
        <w:adjustRightInd w:val="0"/>
        <w:snapToGrid/>
        <w:rPr>
          <w:rFonts w:eastAsiaTheme="minorHAnsi"/>
          <w:b/>
          <w:bCs/>
          <w:szCs w:val="24"/>
        </w:rPr>
      </w:pPr>
      <w:r w:rsidRPr="00ED3507">
        <w:rPr>
          <w:rFonts w:eastAsiaTheme="minorHAnsi"/>
          <w:szCs w:val="24"/>
        </w:rPr>
        <w:t>The Fund is in active liquidation</w:t>
      </w:r>
      <w:r w:rsidRPr="00ED3507">
        <w:rPr>
          <w:rFonts w:eastAsiaTheme="minorHAnsi"/>
          <w:b/>
          <w:bCs/>
          <w:szCs w:val="24"/>
        </w:rPr>
        <w:t>.</w:t>
      </w:r>
    </w:p>
    <w:p w14:paraId="10FDA137" w14:textId="17F8FAA8" w:rsidR="001570B5" w:rsidRPr="00ED3507" w:rsidRDefault="001570B5" w:rsidP="001570B5">
      <w:pPr>
        <w:pStyle w:val="ListParagraph"/>
        <w:widowControl/>
        <w:numPr>
          <w:ilvl w:val="0"/>
          <w:numId w:val="39"/>
        </w:numPr>
        <w:autoSpaceDE w:val="0"/>
        <w:autoSpaceDN w:val="0"/>
        <w:adjustRightInd w:val="0"/>
        <w:snapToGrid/>
        <w:rPr>
          <w:rFonts w:eastAsiaTheme="minorHAnsi"/>
          <w:szCs w:val="24"/>
        </w:rPr>
      </w:pPr>
      <w:r w:rsidRPr="00ED3507">
        <w:rPr>
          <w:rFonts w:eastAsiaTheme="minorHAnsi"/>
          <w:szCs w:val="24"/>
        </w:rPr>
        <w:t>The Global Financial Crisis of 2008 and COVID has influenced the Fund’s performance and in particular their investments in Latin America and India.</w:t>
      </w:r>
    </w:p>
    <w:p w14:paraId="6D1E659D" w14:textId="3F3F81C3" w:rsidR="001570B5" w:rsidRPr="00ED3507" w:rsidRDefault="001570B5" w:rsidP="001570B5">
      <w:pPr>
        <w:pStyle w:val="ListParagraph"/>
        <w:widowControl/>
        <w:numPr>
          <w:ilvl w:val="0"/>
          <w:numId w:val="39"/>
        </w:numPr>
        <w:autoSpaceDE w:val="0"/>
        <w:autoSpaceDN w:val="0"/>
        <w:adjustRightInd w:val="0"/>
        <w:snapToGrid/>
        <w:rPr>
          <w:rFonts w:eastAsiaTheme="minorHAnsi"/>
          <w:szCs w:val="24"/>
        </w:rPr>
      </w:pPr>
      <w:r w:rsidRPr="00ED3507">
        <w:rPr>
          <w:rFonts w:eastAsiaTheme="minorHAnsi"/>
          <w:szCs w:val="24"/>
        </w:rPr>
        <w:t>Net IRR 0.4% through June 30, 2023.</w:t>
      </w:r>
    </w:p>
    <w:p w14:paraId="422D1F70" w14:textId="6DB608C5" w:rsidR="001570B5" w:rsidRPr="00ED3507" w:rsidRDefault="001570B5" w:rsidP="001570B5">
      <w:pPr>
        <w:pStyle w:val="ListParagraph"/>
        <w:widowControl/>
        <w:numPr>
          <w:ilvl w:val="0"/>
          <w:numId w:val="39"/>
        </w:numPr>
        <w:autoSpaceDE w:val="0"/>
        <w:autoSpaceDN w:val="0"/>
        <w:adjustRightInd w:val="0"/>
        <w:snapToGrid/>
        <w:rPr>
          <w:rFonts w:eastAsiaTheme="minorHAnsi"/>
          <w:szCs w:val="24"/>
        </w:rPr>
      </w:pPr>
      <w:r w:rsidRPr="00ED3507">
        <w:rPr>
          <w:rFonts w:eastAsiaTheme="minorHAnsi"/>
          <w:szCs w:val="24"/>
        </w:rPr>
        <w:t>StepStone is working with the existing managers to maximize the value of the assets in the Fund.</w:t>
      </w:r>
    </w:p>
    <w:p w14:paraId="7457A8E7" w14:textId="11D6F0F3" w:rsidR="001570B5" w:rsidRPr="00ED3507" w:rsidRDefault="001570B5" w:rsidP="001570B5">
      <w:pPr>
        <w:pStyle w:val="ListParagraph"/>
        <w:numPr>
          <w:ilvl w:val="0"/>
          <w:numId w:val="39"/>
        </w:numPr>
        <w:rPr>
          <w:szCs w:val="24"/>
          <w:u w:val="single"/>
        </w:rPr>
      </w:pPr>
      <w:r w:rsidRPr="00ED3507">
        <w:rPr>
          <w:rFonts w:eastAsiaTheme="minorHAnsi"/>
          <w:szCs w:val="24"/>
        </w:rPr>
        <w:t>They expect to liquidate the Fund in 2024.</w:t>
      </w:r>
    </w:p>
    <w:p w14:paraId="66F54149" w14:textId="77777777" w:rsidR="00315440" w:rsidRPr="00ED3507" w:rsidRDefault="00315440" w:rsidP="00315440">
      <w:pPr>
        <w:rPr>
          <w:u w:val="single"/>
        </w:rPr>
      </w:pPr>
    </w:p>
    <w:p w14:paraId="69D68301" w14:textId="77777777" w:rsidR="00315440" w:rsidRPr="00ED3507" w:rsidRDefault="00315440" w:rsidP="00315440">
      <w:pPr>
        <w:snapToGrid/>
        <w:rPr>
          <w:u w:val="single"/>
        </w:rPr>
      </w:pPr>
      <w:r w:rsidRPr="00ED3507">
        <w:rPr>
          <w:u w:val="single"/>
        </w:rPr>
        <w:t>Investment Consultant Review &amp; Update Report</w:t>
      </w:r>
    </w:p>
    <w:p w14:paraId="656CB65F" w14:textId="77777777" w:rsidR="00315440" w:rsidRPr="00ED3507" w:rsidRDefault="00315440" w:rsidP="00315440">
      <w:pPr>
        <w:numPr>
          <w:ilvl w:val="0"/>
          <w:numId w:val="1"/>
        </w:numPr>
        <w:snapToGrid/>
      </w:pPr>
      <w:r w:rsidRPr="00ED3507">
        <w:t>Overview of Markets and Performance Report</w:t>
      </w:r>
    </w:p>
    <w:p w14:paraId="169D41C4" w14:textId="77777777" w:rsidR="00315440" w:rsidRPr="00ED3507" w:rsidRDefault="00315440" w:rsidP="00315440">
      <w:pPr>
        <w:pStyle w:val="ListParagraph"/>
        <w:numPr>
          <w:ilvl w:val="0"/>
          <w:numId w:val="1"/>
        </w:numPr>
      </w:pPr>
      <w:r w:rsidRPr="00ED3507">
        <w:t>Manager presentation for December- GrandBanks</w:t>
      </w:r>
    </w:p>
    <w:p w14:paraId="29F0BB38" w14:textId="77777777" w:rsidR="00315440" w:rsidRPr="00ED3507" w:rsidRDefault="00315440" w:rsidP="00315440">
      <w:pPr>
        <w:pStyle w:val="ListParagraph"/>
        <w:numPr>
          <w:ilvl w:val="0"/>
          <w:numId w:val="1"/>
        </w:numPr>
      </w:pPr>
      <w:r w:rsidRPr="00ED3507">
        <w:t>PEVY 2024 Participation?</w:t>
      </w:r>
    </w:p>
    <w:p w14:paraId="0D5F95B9" w14:textId="77777777" w:rsidR="00440B31" w:rsidRPr="00ED3507" w:rsidRDefault="00440B31" w:rsidP="00315440">
      <w:pPr>
        <w:pStyle w:val="ListParagraph"/>
        <w:numPr>
          <w:ilvl w:val="0"/>
          <w:numId w:val="1"/>
        </w:numPr>
      </w:pPr>
    </w:p>
    <w:p w14:paraId="3BFD7C6A" w14:textId="77777777" w:rsidR="00440B31" w:rsidRPr="00ED3507" w:rsidRDefault="00440B31" w:rsidP="00440B31">
      <w:pPr>
        <w:widowControl/>
        <w:autoSpaceDE w:val="0"/>
        <w:autoSpaceDN w:val="0"/>
        <w:adjustRightInd w:val="0"/>
        <w:snapToGrid/>
        <w:rPr>
          <w:rFonts w:eastAsiaTheme="minorHAnsi"/>
          <w:b/>
          <w:bCs/>
          <w:szCs w:val="24"/>
        </w:rPr>
      </w:pPr>
      <w:r w:rsidRPr="00ED3507">
        <w:rPr>
          <w:rFonts w:eastAsiaTheme="minorHAnsi"/>
          <w:b/>
          <w:bCs/>
          <w:szCs w:val="24"/>
        </w:rPr>
        <w:t>The Meeting was held remotely through Zoom.</w:t>
      </w:r>
    </w:p>
    <w:p w14:paraId="3E5B6DEA" w14:textId="77777777" w:rsidR="00440B31" w:rsidRPr="00ED3507" w:rsidRDefault="00440B31" w:rsidP="00440B31">
      <w:pPr>
        <w:widowControl/>
        <w:autoSpaceDE w:val="0"/>
        <w:autoSpaceDN w:val="0"/>
        <w:adjustRightInd w:val="0"/>
        <w:snapToGrid/>
        <w:rPr>
          <w:rFonts w:eastAsiaTheme="minorHAnsi"/>
          <w:b/>
          <w:bCs/>
          <w:szCs w:val="24"/>
        </w:rPr>
      </w:pPr>
    </w:p>
    <w:p w14:paraId="069ABDC9" w14:textId="77777777" w:rsidR="00440B31" w:rsidRPr="00ED3507" w:rsidRDefault="00440B31" w:rsidP="00440B31">
      <w:pPr>
        <w:widowControl/>
        <w:autoSpaceDE w:val="0"/>
        <w:autoSpaceDN w:val="0"/>
        <w:adjustRightInd w:val="0"/>
        <w:snapToGrid/>
        <w:rPr>
          <w:rFonts w:eastAsiaTheme="minorHAnsi"/>
          <w:b/>
          <w:bCs/>
          <w:szCs w:val="24"/>
        </w:rPr>
      </w:pPr>
      <w:r w:rsidRPr="00ED3507">
        <w:rPr>
          <w:rFonts w:eastAsiaTheme="minorHAnsi"/>
          <w:b/>
          <w:bCs/>
          <w:szCs w:val="24"/>
        </w:rPr>
        <w:t>NEW BUSINESS:</w:t>
      </w:r>
    </w:p>
    <w:p w14:paraId="604DF09B" w14:textId="77777777" w:rsidR="00440B31" w:rsidRPr="00ED3507" w:rsidRDefault="00440B31" w:rsidP="00440B31">
      <w:pPr>
        <w:widowControl/>
        <w:autoSpaceDE w:val="0"/>
        <w:autoSpaceDN w:val="0"/>
        <w:adjustRightInd w:val="0"/>
        <w:snapToGrid/>
        <w:rPr>
          <w:rFonts w:eastAsiaTheme="minorHAnsi"/>
          <w:b/>
          <w:bCs/>
          <w:szCs w:val="24"/>
        </w:rPr>
      </w:pPr>
    </w:p>
    <w:p w14:paraId="796F823C" w14:textId="72B94E31" w:rsidR="00440B31" w:rsidRPr="00ED3507" w:rsidRDefault="00440B31" w:rsidP="00440B31">
      <w:pPr>
        <w:pStyle w:val="ListParagraph"/>
        <w:widowControl/>
        <w:numPr>
          <w:ilvl w:val="0"/>
          <w:numId w:val="36"/>
        </w:numPr>
        <w:autoSpaceDE w:val="0"/>
        <w:autoSpaceDN w:val="0"/>
        <w:adjustRightInd w:val="0"/>
        <w:snapToGrid/>
        <w:rPr>
          <w:rFonts w:eastAsiaTheme="minorHAnsi"/>
          <w:szCs w:val="24"/>
        </w:rPr>
      </w:pPr>
      <w:r w:rsidRPr="00ED3507">
        <w:rPr>
          <w:rFonts w:eastAsiaTheme="minorHAnsi"/>
          <w:szCs w:val="24"/>
        </w:rPr>
        <w:t>The Board received an update from StepStone and Stafford.</w:t>
      </w:r>
    </w:p>
    <w:p w14:paraId="3DAF1D79" w14:textId="77777777" w:rsidR="00440B31" w:rsidRPr="00ED3507" w:rsidRDefault="00440B31" w:rsidP="00440B31">
      <w:pPr>
        <w:widowControl/>
        <w:autoSpaceDE w:val="0"/>
        <w:autoSpaceDN w:val="0"/>
        <w:adjustRightInd w:val="0"/>
        <w:snapToGrid/>
        <w:ind w:left="360"/>
        <w:rPr>
          <w:rFonts w:eastAsiaTheme="minorHAnsi"/>
          <w:szCs w:val="24"/>
        </w:rPr>
      </w:pPr>
    </w:p>
    <w:p w14:paraId="1D099AED" w14:textId="40DC0EDE" w:rsidR="00947809" w:rsidRPr="00ED3507" w:rsidRDefault="00440B31" w:rsidP="00947809">
      <w:pPr>
        <w:pStyle w:val="ListParagraph"/>
        <w:widowControl/>
        <w:numPr>
          <w:ilvl w:val="0"/>
          <w:numId w:val="36"/>
        </w:numPr>
        <w:autoSpaceDE w:val="0"/>
        <w:autoSpaceDN w:val="0"/>
        <w:adjustRightInd w:val="0"/>
        <w:snapToGrid/>
        <w:rPr>
          <w:rFonts w:eastAsiaTheme="minorHAnsi"/>
          <w:szCs w:val="24"/>
        </w:rPr>
      </w:pPr>
      <w:bookmarkStart w:id="4" w:name="_Hlk152676251"/>
      <w:r w:rsidRPr="00ED3507">
        <w:rPr>
          <w:rFonts w:eastAsiaTheme="minorHAnsi"/>
          <w:szCs w:val="24"/>
        </w:rPr>
        <w:t>Wainwright Investment Counsel</w:t>
      </w:r>
      <w:bookmarkEnd w:id="4"/>
      <w:r w:rsidRPr="00ED3507">
        <w:rPr>
          <w:rFonts w:eastAsiaTheme="minorHAnsi"/>
          <w:szCs w:val="24"/>
        </w:rPr>
        <w:t xml:space="preserve"> (WIC) provided a market update as of November 8, 2023. </w:t>
      </w:r>
      <w:r w:rsidR="008148E4" w:rsidRPr="00ED3507">
        <w:rPr>
          <w:rFonts w:eastAsiaTheme="minorHAnsi"/>
          <w:szCs w:val="24"/>
        </w:rPr>
        <w:t>Wainwright Investment Counsel (</w:t>
      </w:r>
      <w:r w:rsidRPr="00ED3507">
        <w:rPr>
          <w:rFonts w:eastAsiaTheme="minorHAnsi"/>
          <w:szCs w:val="24"/>
        </w:rPr>
        <w:t>WIC</w:t>
      </w:r>
      <w:r w:rsidR="008148E4" w:rsidRPr="00ED3507">
        <w:rPr>
          <w:rFonts w:eastAsiaTheme="minorHAnsi"/>
          <w:szCs w:val="24"/>
        </w:rPr>
        <w:t>)</w:t>
      </w:r>
      <w:r w:rsidRPr="00ED3507">
        <w:rPr>
          <w:rFonts w:eastAsiaTheme="minorHAnsi"/>
          <w:szCs w:val="24"/>
        </w:rPr>
        <w:t xml:space="preserve"> discussed the September 2023 performance.</w:t>
      </w:r>
    </w:p>
    <w:p w14:paraId="71CC2EEC" w14:textId="77777777" w:rsidR="00947809" w:rsidRPr="00ED3507" w:rsidRDefault="00947809" w:rsidP="00947809">
      <w:pPr>
        <w:pStyle w:val="ListParagraph"/>
        <w:rPr>
          <w:rFonts w:eastAsiaTheme="minorHAnsi"/>
          <w:szCs w:val="24"/>
        </w:rPr>
      </w:pPr>
    </w:p>
    <w:p w14:paraId="288E2FCA" w14:textId="77777777" w:rsidR="00947809" w:rsidRPr="00ED3507" w:rsidRDefault="00947809" w:rsidP="00947809">
      <w:pPr>
        <w:widowControl/>
        <w:autoSpaceDE w:val="0"/>
        <w:autoSpaceDN w:val="0"/>
        <w:adjustRightInd w:val="0"/>
        <w:snapToGrid/>
        <w:rPr>
          <w:rFonts w:eastAsiaTheme="minorHAnsi"/>
          <w:szCs w:val="24"/>
        </w:rPr>
      </w:pPr>
    </w:p>
    <w:p w14:paraId="50089C42" w14:textId="6381417C" w:rsidR="00440B31" w:rsidRPr="00ED3507" w:rsidRDefault="00440B31" w:rsidP="00440B31">
      <w:pPr>
        <w:pStyle w:val="ListParagraph"/>
        <w:widowControl/>
        <w:numPr>
          <w:ilvl w:val="0"/>
          <w:numId w:val="36"/>
        </w:numPr>
        <w:autoSpaceDE w:val="0"/>
        <w:autoSpaceDN w:val="0"/>
        <w:adjustRightInd w:val="0"/>
        <w:snapToGrid/>
        <w:rPr>
          <w:rFonts w:eastAsiaTheme="minorHAnsi"/>
          <w:szCs w:val="24"/>
        </w:rPr>
      </w:pPr>
      <w:r w:rsidRPr="00ED3507">
        <w:rPr>
          <w:rFonts w:eastAsiaTheme="minorHAnsi"/>
          <w:szCs w:val="24"/>
        </w:rPr>
        <w:lastRenderedPageBreak/>
        <w:t xml:space="preserve">Wainwright Investment Counsel (WIC) provided a rebalancing report as of November 8, 2023. </w:t>
      </w:r>
      <w:r w:rsidR="008148E4" w:rsidRPr="00ED3507">
        <w:rPr>
          <w:rFonts w:eastAsiaTheme="minorHAnsi"/>
          <w:szCs w:val="24"/>
        </w:rPr>
        <w:t>Wainwright Investment Counsel (</w:t>
      </w:r>
      <w:r w:rsidRPr="00ED3507">
        <w:rPr>
          <w:rFonts w:eastAsiaTheme="minorHAnsi"/>
          <w:szCs w:val="24"/>
        </w:rPr>
        <w:t>WIC</w:t>
      </w:r>
      <w:r w:rsidR="008148E4" w:rsidRPr="00ED3507">
        <w:rPr>
          <w:rFonts w:eastAsiaTheme="minorHAnsi"/>
          <w:szCs w:val="24"/>
        </w:rPr>
        <w:t>)</w:t>
      </w:r>
      <w:r w:rsidRPr="00ED3507">
        <w:rPr>
          <w:rFonts w:eastAsiaTheme="minorHAnsi"/>
          <w:szCs w:val="24"/>
        </w:rPr>
        <w:t xml:space="preserve"> also updated the year‐to‐date net distributions from partnerships through the same period.</w:t>
      </w:r>
    </w:p>
    <w:p w14:paraId="76FEA20C" w14:textId="77777777" w:rsidR="00440B31" w:rsidRPr="00ED3507" w:rsidRDefault="00440B31" w:rsidP="00440B31">
      <w:pPr>
        <w:pStyle w:val="ListParagraph"/>
        <w:rPr>
          <w:rFonts w:eastAsiaTheme="minorHAnsi"/>
          <w:szCs w:val="24"/>
        </w:rPr>
      </w:pPr>
    </w:p>
    <w:p w14:paraId="3E53D58D" w14:textId="59177740" w:rsidR="00440B31" w:rsidRPr="00ED3507" w:rsidRDefault="00440B31" w:rsidP="00440B31">
      <w:pPr>
        <w:pStyle w:val="ListParagraph"/>
        <w:widowControl/>
        <w:numPr>
          <w:ilvl w:val="0"/>
          <w:numId w:val="36"/>
        </w:numPr>
        <w:autoSpaceDE w:val="0"/>
        <w:autoSpaceDN w:val="0"/>
        <w:adjustRightInd w:val="0"/>
        <w:snapToGrid/>
        <w:rPr>
          <w:rFonts w:eastAsiaTheme="minorHAnsi"/>
          <w:szCs w:val="24"/>
        </w:rPr>
      </w:pPr>
      <w:r w:rsidRPr="00ED3507">
        <w:rPr>
          <w:rFonts w:eastAsiaTheme="minorHAnsi"/>
          <w:szCs w:val="24"/>
        </w:rPr>
        <w:t>Wainwright Investment Counsel (WIC) provided preliminary performance for Putnam Investments and Fisher Investments as of October 31, 2023.</w:t>
      </w:r>
    </w:p>
    <w:p w14:paraId="7931755A" w14:textId="77777777" w:rsidR="00440B31" w:rsidRPr="00ED3507" w:rsidRDefault="00440B31" w:rsidP="00440B31">
      <w:pPr>
        <w:pStyle w:val="ListParagraph"/>
        <w:rPr>
          <w:rFonts w:eastAsiaTheme="minorHAnsi"/>
          <w:szCs w:val="24"/>
        </w:rPr>
      </w:pPr>
    </w:p>
    <w:p w14:paraId="0237E784" w14:textId="395B9582" w:rsidR="00440B31" w:rsidRPr="00ED3507" w:rsidRDefault="00440B31" w:rsidP="00440B31">
      <w:pPr>
        <w:pStyle w:val="ListParagraph"/>
        <w:widowControl/>
        <w:numPr>
          <w:ilvl w:val="0"/>
          <w:numId w:val="36"/>
        </w:numPr>
        <w:autoSpaceDE w:val="0"/>
        <w:autoSpaceDN w:val="0"/>
        <w:adjustRightInd w:val="0"/>
        <w:snapToGrid/>
        <w:rPr>
          <w:rFonts w:eastAsiaTheme="minorHAnsi"/>
          <w:szCs w:val="24"/>
        </w:rPr>
      </w:pPr>
      <w:r w:rsidRPr="00ED3507">
        <w:rPr>
          <w:rFonts w:eastAsiaTheme="minorHAnsi"/>
          <w:szCs w:val="24"/>
        </w:rPr>
        <w:t>Wainwright Investment Counsel (WIC) presented a summary of all the partnerships as of June 30, 2023.</w:t>
      </w:r>
    </w:p>
    <w:p w14:paraId="60413E84" w14:textId="77777777" w:rsidR="00440B31" w:rsidRPr="00ED3507" w:rsidRDefault="00440B31" w:rsidP="00440B31">
      <w:pPr>
        <w:pStyle w:val="ListParagraph"/>
        <w:rPr>
          <w:rFonts w:eastAsiaTheme="minorHAnsi"/>
          <w:szCs w:val="24"/>
        </w:rPr>
      </w:pPr>
    </w:p>
    <w:p w14:paraId="620BC97A" w14:textId="0B8F45C0" w:rsidR="00440B31" w:rsidRPr="00ED3507" w:rsidRDefault="00440B31" w:rsidP="00440B31">
      <w:pPr>
        <w:pStyle w:val="ListParagraph"/>
        <w:widowControl/>
        <w:numPr>
          <w:ilvl w:val="0"/>
          <w:numId w:val="36"/>
        </w:numPr>
        <w:autoSpaceDE w:val="0"/>
        <w:autoSpaceDN w:val="0"/>
        <w:adjustRightInd w:val="0"/>
        <w:snapToGrid/>
        <w:rPr>
          <w:rFonts w:eastAsiaTheme="minorHAnsi"/>
          <w:szCs w:val="24"/>
        </w:rPr>
      </w:pPr>
      <w:r w:rsidRPr="00ED3507">
        <w:rPr>
          <w:rFonts w:eastAsiaTheme="minorHAnsi"/>
          <w:szCs w:val="24"/>
        </w:rPr>
        <w:t>The Board voted to Fund Brandywine Fixed Income ($5M) as of December 1, 2023 and take $5.3M from IR&amp;M to fund this investments and two capital calls from DSF 2023 and Davis Investment Ventures Fund VB. (each capital call expected at $300,000).</w:t>
      </w:r>
    </w:p>
    <w:p w14:paraId="73204946" w14:textId="77777777" w:rsidR="00440B31" w:rsidRPr="00ED3507" w:rsidRDefault="00440B31" w:rsidP="00440B31">
      <w:pPr>
        <w:pStyle w:val="ListParagraph"/>
        <w:rPr>
          <w:rFonts w:eastAsiaTheme="minorHAnsi"/>
          <w:szCs w:val="24"/>
        </w:rPr>
      </w:pPr>
    </w:p>
    <w:p w14:paraId="3DD9F61D" w14:textId="4D919180" w:rsidR="00440B31" w:rsidRPr="00ED3507" w:rsidRDefault="00440B31" w:rsidP="00440B31">
      <w:pPr>
        <w:pStyle w:val="ListParagraph"/>
        <w:widowControl/>
        <w:numPr>
          <w:ilvl w:val="0"/>
          <w:numId w:val="36"/>
        </w:numPr>
        <w:autoSpaceDE w:val="0"/>
        <w:autoSpaceDN w:val="0"/>
        <w:adjustRightInd w:val="0"/>
        <w:snapToGrid/>
        <w:rPr>
          <w:rFonts w:eastAsiaTheme="minorHAnsi"/>
          <w:szCs w:val="24"/>
        </w:rPr>
      </w:pPr>
      <w:r w:rsidRPr="00ED3507">
        <w:rPr>
          <w:rFonts w:eastAsiaTheme="minorHAnsi"/>
          <w:szCs w:val="24"/>
        </w:rPr>
        <w:t xml:space="preserve">The Board voted not to participate in the </w:t>
      </w:r>
      <w:r w:rsidR="008148E4" w:rsidRPr="00ED3507">
        <w:rPr>
          <w:rFonts w:eastAsiaTheme="minorHAnsi"/>
          <w:szCs w:val="24"/>
        </w:rPr>
        <w:t>Pension Reserves Investment Trust (</w:t>
      </w:r>
      <w:r w:rsidRPr="00ED3507">
        <w:rPr>
          <w:rFonts w:eastAsiaTheme="minorHAnsi"/>
          <w:szCs w:val="24"/>
        </w:rPr>
        <w:t>PRIT</w:t>
      </w:r>
      <w:r w:rsidR="008148E4" w:rsidRPr="00ED3507">
        <w:rPr>
          <w:rFonts w:eastAsiaTheme="minorHAnsi"/>
          <w:szCs w:val="24"/>
        </w:rPr>
        <w:t>)</w:t>
      </w:r>
      <w:r w:rsidRPr="00ED3507">
        <w:rPr>
          <w:rFonts w:eastAsiaTheme="minorHAnsi"/>
          <w:szCs w:val="24"/>
        </w:rPr>
        <w:t xml:space="preserve"> Private Equity Vintage 2024 due to the current allocation </w:t>
      </w:r>
      <w:r w:rsidR="008148E4" w:rsidRPr="00ED3507">
        <w:rPr>
          <w:rFonts w:eastAsiaTheme="minorHAnsi"/>
          <w:szCs w:val="24"/>
        </w:rPr>
        <w:t>being at</w:t>
      </w:r>
      <w:r w:rsidRPr="00ED3507">
        <w:rPr>
          <w:rFonts w:eastAsiaTheme="minorHAnsi"/>
          <w:szCs w:val="24"/>
        </w:rPr>
        <w:t xml:space="preserve"> the top of the range in the </w:t>
      </w:r>
      <w:r w:rsidR="008148E4" w:rsidRPr="00ED3507">
        <w:rPr>
          <w:rFonts w:eastAsiaTheme="minorHAnsi"/>
          <w:szCs w:val="24"/>
        </w:rPr>
        <w:t>Investment Policy Statement (</w:t>
      </w:r>
      <w:r w:rsidRPr="00ED3507">
        <w:rPr>
          <w:rFonts w:eastAsiaTheme="minorHAnsi"/>
          <w:szCs w:val="24"/>
        </w:rPr>
        <w:t>IPS</w:t>
      </w:r>
      <w:r w:rsidR="008148E4" w:rsidRPr="00ED3507">
        <w:rPr>
          <w:rFonts w:eastAsiaTheme="minorHAnsi"/>
          <w:szCs w:val="24"/>
        </w:rPr>
        <w:t>)</w:t>
      </w:r>
      <w:r w:rsidRPr="00ED3507">
        <w:rPr>
          <w:rFonts w:eastAsiaTheme="minorHAnsi"/>
          <w:szCs w:val="24"/>
        </w:rPr>
        <w:t>.</w:t>
      </w:r>
    </w:p>
    <w:p w14:paraId="128DEFF3" w14:textId="77777777" w:rsidR="00440B31" w:rsidRPr="00ED3507" w:rsidRDefault="00440B31" w:rsidP="00440B31">
      <w:pPr>
        <w:widowControl/>
        <w:autoSpaceDE w:val="0"/>
        <w:autoSpaceDN w:val="0"/>
        <w:adjustRightInd w:val="0"/>
        <w:snapToGrid/>
        <w:rPr>
          <w:rFonts w:eastAsiaTheme="minorHAnsi"/>
          <w:szCs w:val="24"/>
        </w:rPr>
      </w:pPr>
    </w:p>
    <w:p w14:paraId="6DC38C7A" w14:textId="77777777" w:rsidR="00440B31" w:rsidRPr="00ED3507" w:rsidRDefault="00440B31" w:rsidP="00440B31">
      <w:pPr>
        <w:widowControl/>
        <w:autoSpaceDE w:val="0"/>
        <w:autoSpaceDN w:val="0"/>
        <w:adjustRightInd w:val="0"/>
        <w:snapToGrid/>
        <w:rPr>
          <w:rFonts w:eastAsiaTheme="minorHAnsi"/>
          <w:b/>
          <w:bCs/>
          <w:szCs w:val="24"/>
        </w:rPr>
      </w:pPr>
      <w:r w:rsidRPr="00ED3507">
        <w:rPr>
          <w:rFonts w:eastAsiaTheme="minorHAnsi"/>
          <w:b/>
          <w:bCs/>
          <w:szCs w:val="24"/>
        </w:rPr>
        <w:t>NEXT BOARD MEETING:</w:t>
      </w:r>
    </w:p>
    <w:p w14:paraId="7307A436" w14:textId="77777777" w:rsidR="00440B31" w:rsidRPr="00ED3507" w:rsidRDefault="00440B31" w:rsidP="00440B31">
      <w:pPr>
        <w:widowControl/>
        <w:autoSpaceDE w:val="0"/>
        <w:autoSpaceDN w:val="0"/>
        <w:adjustRightInd w:val="0"/>
        <w:snapToGrid/>
        <w:rPr>
          <w:rFonts w:eastAsiaTheme="minorHAnsi"/>
          <w:b/>
          <w:bCs/>
          <w:szCs w:val="24"/>
        </w:rPr>
      </w:pPr>
    </w:p>
    <w:p w14:paraId="01F10B47" w14:textId="77CC6ABF" w:rsidR="00440B31" w:rsidRPr="00ED3507" w:rsidRDefault="00440B31" w:rsidP="00440B31">
      <w:pPr>
        <w:pStyle w:val="ListParagraph"/>
        <w:widowControl/>
        <w:numPr>
          <w:ilvl w:val="0"/>
          <w:numId w:val="37"/>
        </w:numPr>
        <w:autoSpaceDE w:val="0"/>
        <w:autoSpaceDN w:val="0"/>
        <w:adjustRightInd w:val="0"/>
        <w:snapToGrid/>
        <w:rPr>
          <w:rFonts w:eastAsiaTheme="minorHAnsi"/>
          <w:szCs w:val="24"/>
        </w:rPr>
      </w:pPr>
      <w:r w:rsidRPr="00ED3507">
        <w:rPr>
          <w:rFonts w:eastAsiaTheme="minorHAnsi"/>
          <w:szCs w:val="24"/>
        </w:rPr>
        <w:t>Confirmed inviting GrandBanks to the December meeting.</w:t>
      </w:r>
    </w:p>
    <w:p w14:paraId="5DBA8EA0" w14:textId="77777777" w:rsidR="00440B31" w:rsidRPr="00ED3507" w:rsidRDefault="00440B31" w:rsidP="00440B31">
      <w:pPr>
        <w:widowControl/>
        <w:autoSpaceDE w:val="0"/>
        <w:autoSpaceDN w:val="0"/>
        <w:adjustRightInd w:val="0"/>
        <w:snapToGrid/>
        <w:rPr>
          <w:rFonts w:eastAsiaTheme="minorHAnsi"/>
          <w:szCs w:val="24"/>
        </w:rPr>
      </w:pPr>
    </w:p>
    <w:p w14:paraId="7FA636B0" w14:textId="45C2E8B0" w:rsidR="00440B31" w:rsidRPr="00ED3507" w:rsidRDefault="00440B31" w:rsidP="00440B31">
      <w:pPr>
        <w:rPr>
          <w:szCs w:val="24"/>
        </w:rPr>
      </w:pPr>
      <w:r w:rsidRPr="00ED3507">
        <w:rPr>
          <w:rFonts w:eastAsiaTheme="minorHAnsi"/>
          <w:szCs w:val="24"/>
        </w:rPr>
        <w:t>Next meeting is December 12, 2023.</w:t>
      </w:r>
    </w:p>
    <w:p w14:paraId="134B23F8" w14:textId="77777777" w:rsidR="00315440" w:rsidRPr="00ED3507" w:rsidRDefault="00315440" w:rsidP="00315440"/>
    <w:p w14:paraId="71ED8530" w14:textId="0E13DFC0" w:rsidR="00A865DF" w:rsidRPr="00ED3507" w:rsidRDefault="00A865DF" w:rsidP="00315440">
      <w:r w:rsidRPr="00ED3507">
        <w:t>A motion was made by MacDonald to fund Brandywine for $5 million and IR&amp;M for $300,000.00, seconded by Perkins.</w:t>
      </w:r>
    </w:p>
    <w:p w14:paraId="3C118677" w14:textId="77777777" w:rsidR="00A865DF" w:rsidRPr="00ED3507" w:rsidRDefault="00A865DF" w:rsidP="00315440"/>
    <w:p w14:paraId="7E94F1E6" w14:textId="77777777" w:rsidR="00A865DF" w:rsidRPr="00ED3507" w:rsidRDefault="00A865DF" w:rsidP="00A865DF">
      <w:pPr>
        <w:snapToGrid/>
        <w:rPr>
          <w:snapToGrid w:val="0"/>
        </w:rPr>
      </w:pPr>
      <w:r w:rsidRPr="00ED3507">
        <w:rPr>
          <w:snapToGrid w:val="0"/>
        </w:rPr>
        <w:t>Vote- 5 yes.</w:t>
      </w:r>
    </w:p>
    <w:p w14:paraId="018076E2" w14:textId="77777777" w:rsidR="00A865DF" w:rsidRPr="00ED3507" w:rsidRDefault="00A865DF" w:rsidP="00315440"/>
    <w:p w14:paraId="44AFA5A7" w14:textId="77777777" w:rsidR="00315440" w:rsidRPr="00ED3507" w:rsidRDefault="00315440" w:rsidP="00315440">
      <w:r w:rsidRPr="00ED3507">
        <w:rPr>
          <w:u w:val="single"/>
        </w:rPr>
        <w:t>Administrator’s Employment Contract</w:t>
      </w:r>
      <w:r w:rsidRPr="00ED3507">
        <w:t>-</w:t>
      </w:r>
    </w:p>
    <w:p w14:paraId="39722731" w14:textId="77777777" w:rsidR="004F476B" w:rsidRPr="00ED3507" w:rsidRDefault="004F476B" w:rsidP="00315440"/>
    <w:p w14:paraId="6B692E88" w14:textId="532C2754" w:rsidR="004F476B" w:rsidRPr="00ED3507" w:rsidRDefault="004F476B" w:rsidP="00315440">
      <w:r w:rsidRPr="00ED3507">
        <w:t>A motion was made by Haugh to give the administrator a new 3 year contract with a salary percentage increase of 3% on January 1, 2024, 3% on January 1, 2025 and 3% on January 1, 2026, seconded by MacDonald.</w:t>
      </w:r>
    </w:p>
    <w:p w14:paraId="0E18B65D" w14:textId="77777777" w:rsidR="004F476B" w:rsidRPr="00ED3507" w:rsidRDefault="004F476B" w:rsidP="004F476B">
      <w:pPr>
        <w:snapToGrid/>
      </w:pPr>
    </w:p>
    <w:p w14:paraId="2C5E544E" w14:textId="1A8DCF12" w:rsidR="004F476B" w:rsidRPr="00ED3507" w:rsidRDefault="00DD1FD7" w:rsidP="004F476B">
      <w:pPr>
        <w:snapToGrid/>
        <w:rPr>
          <w:snapToGrid w:val="0"/>
        </w:rPr>
      </w:pPr>
      <w:bookmarkStart w:id="5" w:name="_Hlk150879413"/>
      <w:r w:rsidRPr="00ED3507">
        <w:rPr>
          <w:snapToGrid w:val="0"/>
        </w:rPr>
        <w:t>Vote- 5 yes.</w:t>
      </w:r>
    </w:p>
    <w:bookmarkEnd w:id="5"/>
    <w:p w14:paraId="2172D93A" w14:textId="77777777" w:rsidR="00315440" w:rsidRPr="00ED3507" w:rsidRDefault="00315440" w:rsidP="00315440">
      <w:pPr>
        <w:snapToGrid/>
        <w:rPr>
          <w:u w:val="single"/>
        </w:rPr>
      </w:pPr>
    </w:p>
    <w:p w14:paraId="4E044C94" w14:textId="77777777" w:rsidR="00315440" w:rsidRPr="00ED3507" w:rsidRDefault="00315440" w:rsidP="00315440">
      <w:pPr>
        <w:snapToGrid/>
      </w:pPr>
      <w:r w:rsidRPr="00ED3507">
        <w:rPr>
          <w:u w:val="single"/>
        </w:rPr>
        <w:t>2023 Affidavits update</w:t>
      </w:r>
      <w:r w:rsidRPr="00ED3507">
        <w:t>-</w:t>
      </w:r>
    </w:p>
    <w:p w14:paraId="269E70BE" w14:textId="77777777" w:rsidR="0032435A" w:rsidRPr="00ED3507" w:rsidRDefault="0032435A" w:rsidP="00315440">
      <w:pPr>
        <w:snapToGrid/>
      </w:pPr>
    </w:p>
    <w:p w14:paraId="3C57A7BE" w14:textId="0D7032A4" w:rsidR="00947809" w:rsidRPr="00ED3507" w:rsidRDefault="0032435A" w:rsidP="00947809">
      <w:pPr>
        <w:snapToGrid/>
        <w:rPr>
          <w:u w:val="single"/>
        </w:rPr>
      </w:pPr>
      <w:r w:rsidRPr="00ED3507">
        <w:t>The administrator updated the board and told them that 100% of the affidavits have been received and verified.</w:t>
      </w:r>
    </w:p>
    <w:p w14:paraId="47F9014E" w14:textId="77777777" w:rsidR="00947809" w:rsidRPr="00ED3507" w:rsidRDefault="00947809" w:rsidP="00315440">
      <w:pPr>
        <w:ind w:left="1440" w:hanging="1440"/>
        <w:rPr>
          <w:bCs/>
          <w:u w:val="single"/>
        </w:rPr>
      </w:pPr>
    </w:p>
    <w:p w14:paraId="4AF32806" w14:textId="09CAE67D" w:rsidR="00315440" w:rsidRPr="00ED3507" w:rsidRDefault="00315440" w:rsidP="00315440">
      <w:pPr>
        <w:ind w:left="1440" w:hanging="1440"/>
        <w:rPr>
          <w:bCs/>
          <w:u w:val="single"/>
        </w:rPr>
      </w:pPr>
      <w:r w:rsidRPr="00ED3507">
        <w:rPr>
          <w:bCs/>
          <w:u w:val="single"/>
        </w:rPr>
        <w:t xml:space="preserve">Warrants </w:t>
      </w:r>
    </w:p>
    <w:p w14:paraId="6D534ED6" w14:textId="77777777" w:rsidR="00315440" w:rsidRPr="00ED3507" w:rsidRDefault="00315440" w:rsidP="00315440">
      <w:pPr>
        <w:ind w:left="1440" w:hanging="1440"/>
        <w:rPr>
          <w:bCs/>
        </w:rPr>
      </w:pPr>
      <w:r w:rsidRPr="00ED3507">
        <w:rPr>
          <w:bCs/>
        </w:rPr>
        <w:t>Review and approve the warrants:</w:t>
      </w:r>
    </w:p>
    <w:p w14:paraId="30044DB9" w14:textId="77777777" w:rsidR="00315440" w:rsidRPr="00ED3507" w:rsidRDefault="00315440" w:rsidP="00315440">
      <w:pPr>
        <w:numPr>
          <w:ilvl w:val="0"/>
          <w:numId w:val="5"/>
        </w:numPr>
        <w:rPr>
          <w:bCs/>
        </w:rPr>
      </w:pPr>
      <w:r w:rsidRPr="00ED3507">
        <w:rPr>
          <w:bCs/>
        </w:rPr>
        <w:t xml:space="preserve">October 2023 Warrant #10-2023: </w:t>
      </w:r>
      <w:r w:rsidRPr="00ED3507">
        <w:rPr>
          <w:bCs/>
          <w:szCs w:val="24"/>
        </w:rPr>
        <w:t>$</w:t>
      </w:r>
      <w:r w:rsidRPr="00ED3507">
        <w:rPr>
          <w:rFonts w:eastAsiaTheme="minorHAnsi"/>
          <w:szCs w:val="24"/>
        </w:rPr>
        <w:t>2,537,560.16</w:t>
      </w:r>
      <w:r w:rsidRPr="00ED3507">
        <w:rPr>
          <w:bCs/>
        </w:rPr>
        <w:t xml:space="preserve"> (approved to transfer up to </w:t>
      </w:r>
      <w:r w:rsidRPr="00ED3507">
        <w:rPr>
          <w:bCs/>
        </w:rPr>
        <w:lastRenderedPageBreak/>
        <w:t>$2,000,000.00) and transferred $2,000,000.00.</w:t>
      </w:r>
    </w:p>
    <w:p w14:paraId="19F9B530" w14:textId="77777777" w:rsidR="0032435A" w:rsidRPr="00ED3507" w:rsidRDefault="0032435A" w:rsidP="0032435A">
      <w:pPr>
        <w:rPr>
          <w:bCs/>
        </w:rPr>
      </w:pPr>
    </w:p>
    <w:p w14:paraId="2EFD7EAC" w14:textId="5C45563E" w:rsidR="0032435A" w:rsidRPr="00ED3507" w:rsidRDefault="0032435A" w:rsidP="0032435A">
      <w:pPr>
        <w:rPr>
          <w:bCs/>
        </w:rPr>
      </w:pPr>
      <w:r w:rsidRPr="00ED3507">
        <w:rPr>
          <w:bCs/>
        </w:rPr>
        <w:t>A motion was made by MacDonald to approve the October 2023 Warrant #10-2023 for $2,537,560.16 as listed above, seconded by Perkins.</w:t>
      </w:r>
    </w:p>
    <w:p w14:paraId="3A5595E2" w14:textId="77777777" w:rsidR="0032435A" w:rsidRPr="00ED3507" w:rsidRDefault="0032435A" w:rsidP="0032435A">
      <w:pPr>
        <w:rPr>
          <w:bCs/>
        </w:rPr>
      </w:pPr>
    </w:p>
    <w:p w14:paraId="10F7E4DE" w14:textId="3ED2C193" w:rsidR="00DD1FD7" w:rsidRPr="00ED3507" w:rsidRDefault="00DD1FD7" w:rsidP="00DD1FD7">
      <w:pPr>
        <w:snapToGrid/>
        <w:rPr>
          <w:snapToGrid w:val="0"/>
        </w:rPr>
      </w:pPr>
      <w:r w:rsidRPr="00ED3507">
        <w:rPr>
          <w:snapToGrid w:val="0"/>
        </w:rPr>
        <w:t>Vote- 5 yes.</w:t>
      </w:r>
    </w:p>
    <w:p w14:paraId="30266DED" w14:textId="77777777" w:rsidR="00315440" w:rsidRPr="00ED3507" w:rsidRDefault="00315440" w:rsidP="00315440">
      <w:pPr>
        <w:ind w:left="780"/>
        <w:rPr>
          <w:bCs/>
        </w:rPr>
      </w:pPr>
    </w:p>
    <w:p w14:paraId="4D53EE05" w14:textId="77777777" w:rsidR="00315440" w:rsidRPr="00ED3507" w:rsidRDefault="00315440" w:rsidP="00315440">
      <w:pPr>
        <w:pStyle w:val="ListParagraph"/>
        <w:numPr>
          <w:ilvl w:val="0"/>
          <w:numId w:val="5"/>
        </w:numPr>
        <w:rPr>
          <w:rFonts w:ascii="Arial" w:hAnsi="Arial" w:cs="Arial"/>
          <w:sz w:val="20"/>
        </w:rPr>
      </w:pPr>
      <w:r w:rsidRPr="00ED3507">
        <w:rPr>
          <w:bCs/>
        </w:rPr>
        <w:t xml:space="preserve">Estimated November 2023 Warrant: $2,700,000.00 </w:t>
      </w:r>
      <w:r w:rsidRPr="00ED3507">
        <w:t>Up to $2,000,000.00 for November 2023 month end Warrant.</w:t>
      </w:r>
    </w:p>
    <w:p w14:paraId="68FFB742" w14:textId="77777777" w:rsidR="0032435A" w:rsidRPr="00ED3507" w:rsidRDefault="0032435A" w:rsidP="0032435A">
      <w:pPr>
        <w:rPr>
          <w:rFonts w:ascii="Arial" w:hAnsi="Arial" w:cs="Arial"/>
          <w:sz w:val="20"/>
        </w:rPr>
      </w:pPr>
    </w:p>
    <w:p w14:paraId="5FF035E6" w14:textId="4128F926" w:rsidR="0032435A" w:rsidRPr="00ED3507" w:rsidRDefault="00DD1FD7" w:rsidP="0032435A">
      <w:pPr>
        <w:rPr>
          <w:szCs w:val="24"/>
        </w:rPr>
      </w:pPr>
      <w:r w:rsidRPr="00ED3507">
        <w:rPr>
          <w:szCs w:val="24"/>
        </w:rPr>
        <w:t>A motion was made by MacDonald to approve the Estimated November 2023 Warrant for approximately $2,700,000.00, seconded by Haugh.</w:t>
      </w:r>
    </w:p>
    <w:p w14:paraId="3753CB6D" w14:textId="77777777" w:rsidR="00DD1FD7" w:rsidRPr="00ED3507" w:rsidRDefault="00DD1FD7" w:rsidP="0032435A">
      <w:pPr>
        <w:rPr>
          <w:szCs w:val="24"/>
        </w:rPr>
      </w:pPr>
    </w:p>
    <w:p w14:paraId="49A7A488" w14:textId="77777777" w:rsidR="00DD1FD7" w:rsidRPr="00ED3507" w:rsidRDefault="00DD1FD7" w:rsidP="00DD1FD7">
      <w:pPr>
        <w:snapToGrid/>
        <w:rPr>
          <w:snapToGrid w:val="0"/>
        </w:rPr>
      </w:pPr>
      <w:r w:rsidRPr="00ED3507">
        <w:rPr>
          <w:snapToGrid w:val="0"/>
        </w:rPr>
        <w:t>Vote- 5 yes.</w:t>
      </w:r>
    </w:p>
    <w:p w14:paraId="27DF1640" w14:textId="77777777" w:rsidR="00315440" w:rsidRPr="00ED3507" w:rsidRDefault="00315440" w:rsidP="00315440">
      <w:pPr>
        <w:rPr>
          <w:bCs/>
        </w:rPr>
      </w:pPr>
    </w:p>
    <w:p w14:paraId="34656653" w14:textId="77777777" w:rsidR="00315440" w:rsidRPr="00ED3507" w:rsidRDefault="00315440" w:rsidP="00315440">
      <w:pPr>
        <w:ind w:left="1440" w:hanging="1440"/>
        <w:rPr>
          <w:bCs/>
        </w:rPr>
      </w:pPr>
      <w:r w:rsidRPr="00ED3507">
        <w:rPr>
          <w:bCs/>
          <w:u w:val="single"/>
        </w:rPr>
        <w:t>New Member Enrollments</w:t>
      </w:r>
      <w:r w:rsidRPr="00ED3507">
        <w:rPr>
          <w:bCs/>
        </w:rPr>
        <w:t>- VOTE</w:t>
      </w:r>
    </w:p>
    <w:p w14:paraId="31134629" w14:textId="77777777" w:rsidR="00315440" w:rsidRPr="00ED3507" w:rsidRDefault="00315440" w:rsidP="00315440">
      <w:pPr>
        <w:rPr>
          <w:bCs/>
        </w:rPr>
      </w:pPr>
      <w:r w:rsidRPr="00ED3507">
        <w:rPr>
          <w:bCs/>
        </w:rPr>
        <w:t xml:space="preserve">Acknowledge new member enrollments: </w:t>
      </w:r>
    </w:p>
    <w:p w14:paraId="4B775BB9" w14:textId="77777777" w:rsidR="00315440" w:rsidRPr="00ED3507" w:rsidRDefault="00315440" w:rsidP="00315440">
      <w:pPr>
        <w:pStyle w:val="ListParagraph"/>
        <w:numPr>
          <w:ilvl w:val="0"/>
          <w:numId w:val="2"/>
        </w:numPr>
        <w:ind w:left="720"/>
      </w:pPr>
      <w:r w:rsidRPr="00ED3507">
        <w:rPr>
          <w:b/>
          <w:bCs/>
        </w:rPr>
        <w:t>City of Haverhill- Haverhill Public Schools:</w:t>
      </w:r>
      <w:r w:rsidRPr="00ED3507">
        <w:t xml:space="preserve"> </w:t>
      </w:r>
      <w:r w:rsidRPr="00ED3507">
        <w:rPr>
          <w:bCs/>
        </w:rPr>
        <w:t>Sarah Moore, Regina Shulman, Jayziahs Nunez, Alvida Bonilla, Cynthia Rivera, Marleti Rivera, Kelly Perez, Dilcia Natera, Barbara Larkin, Marlene Robarts, Jacqueline Semrau, Katarzyna Kopeinski, Rosa Micheli Cid and Addelghani Boukcchacha.</w:t>
      </w:r>
      <w:r w:rsidRPr="00ED3507">
        <w:rPr>
          <w:b/>
          <w:bCs/>
        </w:rPr>
        <w:t xml:space="preserve"> City of Haverhill- Police Clerks: </w:t>
      </w:r>
      <w:r w:rsidRPr="00ED3507">
        <w:t xml:space="preserve">Kerri Collin. </w:t>
      </w:r>
      <w:bookmarkStart w:id="6" w:name="_Hlk144215599"/>
      <w:r w:rsidRPr="00ED3507">
        <w:rPr>
          <w:b/>
          <w:bCs/>
        </w:rPr>
        <w:t xml:space="preserve">City of Haverhill- Recreation Department: </w:t>
      </w:r>
      <w:bookmarkEnd w:id="6"/>
      <w:r w:rsidRPr="00ED3507">
        <w:t xml:space="preserve">Trevor Eaton. </w:t>
      </w:r>
      <w:r w:rsidRPr="00ED3507">
        <w:rPr>
          <w:b/>
          <w:bCs/>
        </w:rPr>
        <w:t xml:space="preserve">Whittier Vo-Tech: </w:t>
      </w:r>
      <w:r w:rsidRPr="00ED3507">
        <w:t>Angel Cartagena.</w:t>
      </w:r>
      <w:r w:rsidRPr="00ED3507">
        <w:rPr>
          <w:b/>
          <w:bCs/>
        </w:rPr>
        <w:t xml:space="preserve"> City of Haverhill- Treasurers Office</w:t>
      </w:r>
      <w:r w:rsidRPr="00ED3507">
        <w:t>: Paula Biancuzzo.</w:t>
      </w:r>
    </w:p>
    <w:p w14:paraId="687EB6E4" w14:textId="77777777" w:rsidR="00DD1FD7" w:rsidRPr="00ED3507" w:rsidRDefault="00DD1FD7" w:rsidP="00DD1FD7"/>
    <w:p w14:paraId="35912CCF" w14:textId="55A5E5AF" w:rsidR="00DD1FD7" w:rsidRPr="00ED3507" w:rsidRDefault="00DD1FD7" w:rsidP="00DD1FD7">
      <w:r w:rsidRPr="00ED3507">
        <w:t>A motion was made by MacDonald to approve the New Member Enrollments as listed above, seconded by Haugh.</w:t>
      </w:r>
    </w:p>
    <w:p w14:paraId="4EC29EA5" w14:textId="77777777" w:rsidR="00DD1FD7" w:rsidRPr="00ED3507" w:rsidRDefault="00DD1FD7" w:rsidP="00DD1FD7"/>
    <w:p w14:paraId="3D06B754" w14:textId="3E2C9F55" w:rsidR="00315440" w:rsidRPr="00ED3507" w:rsidRDefault="00DD1FD7" w:rsidP="00A865DF">
      <w:pPr>
        <w:snapToGrid/>
        <w:rPr>
          <w:snapToGrid w:val="0"/>
        </w:rPr>
      </w:pPr>
      <w:bookmarkStart w:id="7" w:name="_Hlk150941736"/>
      <w:r w:rsidRPr="00ED3507">
        <w:rPr>
          <w:snapToGrid w:val="0"/>
        </w:rPr>
        <w:t>Vote- 5 yes.</w:t>
      </w:r>
      <w:bookmarkEnd w:id="7"/>
    </w:p>
    <w:p w14:paraId="074237F3" w14:textId="77777777" w:rsidR="00A865DF" w:rsidRPr="00ED3507" w:rsidRDefault="00A865DF" w:rsidP="00A865DF">
      <w:pPr>
        <w:snapToGrid/>
        <w:rPr>
          <w:snapToGrid w:val="0"/>
        </w:rPr>
      </w:pPr>
    </w:p>
    <w:p w14:paraId="45B3D34D" w14:textId="77777777" w:rsidR="00315440" w:rsidRPr="00ED3507" w:rsidRDefault="00315440" w:rsidP="00315440">
      <w:pPr>
        <w:rPr>
          <w:bCs/>
        </w:rPr>
      </w:pPr>
      <w:r w:rsidRPr="00ED3507">
        <w:rPr>
          <w:bCs/>
          <w:u w:val="single"/>
        </w:rPr>
        <w:t>Buybacks/Makeups</w:t>
      </w:r>
      <w:r w:rsidRPr="00ED3507">
        <w:rPr>
          <w:bCs/>
        </w:rPr>
        <w:t>-</w:t>
      </w:r>
    </w:p>
    <w:p w14:paraId="1EBE1D3F" w14:textId="77777777" w:rsidR="00315440" w:rsidRPr="00ED3507" w:rsidRDefault="00315440" w:rsidP="00315440">
      <w:pPr>
        <w:pStyle w:val="ListParagraph"/>
        <w:numPr>
          <w:ilvl w:val="0"/>
          <w:numId w:val="2"/>
        </w:numPr>
        <w:ind w:left="720"/>
        <w:rPr>
          <w:bCs/>
          <w:u w:val="single"/>
        </w:rPr>
      </w:pPr>
      <w:r w:rsidRPr="00ED3507">
        <w:rPr>
          <w:bCs/>
        </w:rPr>
        <w:t>None at this time.</w:t>
      </w:r>
    </w:p>
    <w:p w14:paraId="29F9113C" w14:textId="77777777" w:rsidR="00044F08" w:rsidRPr="00ED3507" w:rsidRDefault="00044F08" w:rsidP="00044F08">
      <w:pPr>
        <w:ind w:left="720"/>
        <w:rPr>
          <w:bCs/>
          <w:u w:val="single"/>
        </w:rPr>
      </w:pPr>
    </w:p>
    <w:p w14:paraId="16F220C3" w14:textId="043B6489" w:rsidR="00044F08" w:rsidRPr="00ED3507" w:rsidRDefault="00044F08" w:rsidP="00044F08">
      <w:pPr>
        <w:rPr>
          <w:bCs/>
        </w:rPr>
      </w:pPr>
      <w:r w:rsidRPr="00ED3507">
        <w:rPr>
          <w:bCs/>
        </w:rPr>
        <w:t>No action needed by the board at this time.</w:t>
      </w:r>
    </w:p>
    <w:p w14:paraId="7E74BF6B" w14:textId="77777777" w:rsidR="00315440" w:rsidRPr="00ED3507" w:rsidRDefault="00315440" w:rsidP="00315440">
      <w:pPr>
        <w:rPr>
          <w:bCs/>
          <w:u w:val="single"/>
        </w:rPr>
      </w:pPr>
    </w:p>
    <w:p w14:paraId="5FE05B4A" w14:textId="77777777" w:rsidR="00315440" w:rsidRPr="00ED3507" w:rsidRDefault="00315440" w:rsidP="00315440">
      <w:pPr>
        <w:rPr>
          <w:bCs/>
          <w:u w:val="single"/>
        </w:rPr>
      </w:pPr>
      <w:r w:rsidRPr="00ED3507">
        <w:rPr>
          <w:bCs/>
          <w:u w:val="single"/>
        </w:rPr>
        <w:t>Refunds-</w:t>
      </w:r>
    </w:p>
    <w:p w14:paraId="3D1B039E" w14:textId="77777777" w:rsidR="00315440" w:rsidRPr="00ED3507" w:rsidRDefault="00315440" w:rsidP="00315440">
      <w:pPr>
        <w:pStyle w:val="ListParagraph"/>
        <w:numPr>
          <w:ilvl w:val="0"/>
          <w:numId w:val="2"/>
        </w:numPr>
        <w:ind w:left="720"/>
        <w:rPr>
          <w:bCs/>
        </w:rPr>
      </w:pPr>
      <w:r w:rsidRPr="00ED3507">
        <w:rPr>
          <w:bCs/>
        </w:rPr>
        <w:t>Catherine Sheehy ($805.70; 0 yrs., 3 months, Haverhill Highway Department), Melissa Paris ($10,335.01; 2 yrs., 6 months, Haverhill Public Schools) and Kristen White-Kennedy ($1,660.73; 0 yrs., 9 months, Haverhill Public Schools) and Cheryl Dekeon ($28,870.11; 14 yrs., 9 months, Haverhill Public Schools).</w:t>
      </w:r>
    </w:p>
    <w:p w14:paraId="1A29EB50" w14:textId="77777777" w:rsidR="00CF7148" w:rsidRPr="00ED3507" w:rsidRDefault="00CF7148" w:rsidP="00CF7148">
      <w:pPr>
        <w:rPr>
          <w:bCs/>
        </w:rPr>
      </w:pPr>
    </w:p>
    <w:p w14:paraId="009421BD" w14:textId="49A639F5" w:rsidR="00CF7148" w:rsidRPr="00ED3507" w:rsidRDefault="00CF7148" w:rsidP="00CF7148">
      <w:pPr>
        <w:rPr>
          <w:bCs/>
        </w:rPr>
      </w:pPr>
      <w:r w:rsidRPr="00ED3507">
        <w:rPr>
          <w:bCs/>
        </w:rPr>
        <w:t>A motion was made by Perkins to a</w:t>
      </w:r>
      <w:r w:rsidR="00D631CF" w:rsidRPr="00ED3507">
        <w:rPr>
          <w:bCs/>
        </w:rPr>
        <w:t>pprove</w:t>
      </w:r>
      <w:r w:rsidRPr="00ED3507">
        <w:rPr>
          <w:bCs/>
        </w:rPr>
        <w:t xml:space="preserve"> the Refunds as </w:t>
      </w:r>
      <w:r w:rsidR="00D631CF" w:rsidRPr="00ED3507">
        <w:rPr>
          <w:bCs/>
        </w:rPr>
        <w:t>listed</w:t>
      </w:r>
      <w:r w:rsidRPr="00ED3507">
        <w:rPr>
          <w:bCs/>
        </w:rPr>
        <w:t xml:space="preserve"> above, seconded by Cleary.</w:t>
      </w:r>
    </w:p>
    <w:p w14:paraId="4F2A3BC6" w14:textId="77777777" w:rsidR="00CF7148" w:rsidRPr="00ED3507" w:rsidRDefault="00CF7148" w:rsidP="00CF7148">
      <w:pPr>
        <w:rPr>
          <w:bCs/>
        </w:rPr>
      </w:pPr>
    </w:p>
    <w:p w14:paraId="51729B8D" w14:textId="194B0000" w:rsidR="00947809" w:rsidRPr="00ED3507" w:rsidRDefault="00CF7148" w:rsidP="00947809">
      <w:pPr>
        <w:snapToGrid/>
        <w:rPr>
          <w:snapToGrid w:val="0"/>
        </w:rPr>
      </w:pPr>
      <w:r w:rsidRPr="00ED3507">
        <w:rPr>
          <w:snapToGrid w:val="0"/>
        </w:rPr>
        <w:t>Vote- 5 yes.</w:t>
      </w:r>
    </w:p>
    <w:p w14:paraId="06EB3952" w14:textId="77777777" w:rsidR="00947809" w:rsidRPr="00ED3507" w:rsidRDefault="00947809" w:rsidP="00947809">
      <w:pPr>
        <w:snapToGrid/>
        <w:rPr>
          <w:snapToGrid w:val="0"/>
        </w:rPr>
      </w:pPr>
    </w:p>
    <w:p w14:paraId="0D276C72" w14:textId="7EBA7049" w:rsidR="00315440" w:rsidRPr="00ED3507" w:rsidRDefault="00315440" w:rsidP="00315440">
      <w:pPr>
        <w:rPr>
          <w:bCs/>
        </w:rPr>
      </w:pPr>
      <w:r w:rsidRPr="00ED3507">
        <w:rPr>
          <w:bCs/>
          <w:u w:val="single"/>
        </w:rPr>
        <w:t>Rollovers</w:t>
      </w:r>
      <w:r w:rsidRPr="00ED3507">
        <w:rPr>
          <w:bCs/>
        </w:rPr>
        <w:t>-</w:t>
      </w:r>
    </w:p>
    <w:p w14:paraId="3C780CC2" w14:textId="77777777" w:rsidR="00315440" w:rsidRPr="00ED3507" w:rsidRDefault="00315440" w:rsidP="00315440">
      <w:pPr>
        <w:pStyle w:val="ListParagraph"/>
        <w:numPr>
          <w:ilvl w:val="0"/>
          <w:numId w:val="3"/>
        </w:numPr>
        <w:ind w:left="720"/>
        <w:jc w:val="both"/>
      </w:pPr>
      <w:r w:rsidRPr="00ED3507">
        <w:t>Melissa Bourgoin (6,606.50; 1 yr. 7 months; Haverhill Public Schools).</w:t>
      </w:r>
    </w:p>
    <w:p w14:paraId="3F785435" w14:textId="77777777" w:rsidR="00636177" w:rsidRPr="00ED3507" w:rsidRDefault="00636177" w:rsidP="00636177">
      <w:pPr>
        <w:jc w:val="both"/>
      </w:pPr>
    </w:p>
    <w:p w14:paraId="0AD396AF" w14:textId="5EA1C6B5" w:rsidR="00636177" w:rsidRPr="00ED3507" w:rsidRDefault="00636177" w:rsidP="00636177">
      <w:pPr>
        <w:jc w:val="both"/>
      </w:pPr>
      <w:r w:rsidRPr="00ED3507">
        <w:t>A motion was made by Haugh to a</w:t>
      </w:r>
      <w:r w:rsidR="00D631CF" w:rsidRPr="00ED3507">
        <w:t>pprove</w:t>
      </w:r>
      <w:r w:rsidRPr="00ED3507">
        <w:t xml:space="preserve"> the Rollover as listed above, seconded by MacDonald.</w:t>
      </w:r>
    </w:p>
    <w:p w14:paraId="018FA14C" w14:textId="77777777" w:rsidR="00636177" w:rsidRPr="00ED3507" w:rsidRDefault="00636177" w:rsidP="00636177">
      <w:pPr>
        <w:snapToGrid/>
        <w:rPr>
          <w:snapToGrid w:val="0"/>
        </w:rPr>
      </w:pPr>
    </w:p>
    <w:p w14:paraId="2C672DD4" w14:textId="7E2B8DB6" w:rsidR="00636177" w:rsidRPr="00ED3507" w:rsidRDefault="00636177" w:rsidP="00636177">
      <w:pPr>
        <w:snapToGrid/>
        <w:rPr>
          <w:snapToGrid w:val="0"/>
        </w:rPr>
      </w:pPr>
      <w:r w:rsidRPr="00ED3507">
        <w:rPr>
          <w:snapToGrid w:val="0"/>
        </w:rPr>
        <w:t>Vote- 5 yes.</w:t>
      </w:r>
    </w:p>
    <w:p w14:paraId="648E42EB" w14:textId="77777777" w:rsidR="00315440" w:rsidRPr="00ED3507" w:rsidRDefault="00315440" w:rsidP="00315440">
      <w:pPr>
        <w:ind w:left="720"/>
        <w:jc w:val="both"/>
        <w:rPr>
          <w:b/>
          <w:bCs/>
          <w:u w:val="single"/>
        </w:rPr>
      </w:pPr>
    </w:p>
    <w:p w14:paraId="40AA2669" w14:textId="77777777" w:rsidR="00315440" w:rsidRPr="00ED3507" w:rsidRDefault="00315440" w:rsidP="00315440">
      <w:pPr>
        <w:jc w:val="both"/>
        <w:rPr>
          <w:b/>
          <w:bCs/>
          <w:u w:val="single"/>
        </w:rPr>
      </w:pPr>
      <w:r w:rsidRPr="00ED3507">
        <w:rPr>
          <w:bCs/>
          <w:u w:val="single"/>
        </w:rPr>
        <w:t>Transfers</w:t>
      </w:r>
      <w:r w:rsidRPr="00ED3507">
        <w:rPr>
          <w:bCs/>
        </w:rPr>
        <w:t>-</w:t>
      </w:r>
    </w:p>
    <w:p w14:paraId="5A905958" w14:textId="77777777" w:rsidR="00315440" w:rsidRPr="00ED3507" w:rsidRDefault="00315440" w:rsidP="00315440">
      <w:pPr>
        <w:pStyle w:val="ListParagraph"/>
        <w:numPr>
          <w:ilvl w:val="0"/>
          <w:numId w:val="3"/>
        </w:numPr>
        <w:ind w:left="720"/>
        <w:jc w:val="both"/>
        <w:rPr>
          <w:u w:val="single"/>
        </w:rPr>
      </w:pPr>
      <w:r w:rsidRPr="00ED3507">
        <w:rPr>
          <w:b/>
          <w:bCs/>
        </w:rPr>
        <w:t>City of Haverhill- Haverhill Public Schools:</w:t>
      </w:r>
      <w:r w:rsidRPr="00ED3507">
        <w:t xml:space="preserve"> Christine McAuliffe ($51,751.47; 12 yrs., 7 months- Andover), Brittany Anzalone ($24,005.79; 7 yrs., 7 months- MTRS), Amber Newhall ($2,836.88; 1, yr., 0 months- MTRS), Kelli Fetty ($20,135.64; 4 yrs., 0 months- MTRS), Amanda Murray ($3,892.42; 1 yr., 11 months- MTRS), Kristina Mcintosh ($3,039.38; 1 yr., 3 months- MTRS), Beth Pagliuca ($3,428.13; 1 yr., 7 months- MTRS) and Lisa House ($24,014.97; 3 yrs., 10 months- MTRS). </w:t>
      </w:r>
      <w:r w:rsidRPr="00ED3507">
        <w:rPr>
          <w:b/>
          <w:bCs/>
        </w:rPr>
        <w:t>City of Haverhill- Haverhill Police Department:</w:t>
      </w:r>
      <w:r w:rsidRPr="00ED3507">
        <w:t xml:space="preserve"> Kiefer Dalton ($3,353.42; 0 yrs., 8 months- Reading).</w:t>
      </w:r>
    </w:p>
    <w:p w14:paraId="68E3BD92" w14:textId="77777777" w:rsidR="00D631CF" w:rsidRPr="00ED3507" w:rsidRDefault="00D631CF" w:rsidP="00D631CF">
      <w:pPr>
        <w:jc w:val="both"/>
        <w:rPr>
          <w:u w:val="single"/>
        </w:rPr>
      </w:pPr>
    </w:p>
    <w:p w14:paraId="4F506C96" w14:textId="58C4F11D" w:rsidR="00D631CF" w:rsidRPr="00ED3507" w:rsidRDefault="00D631CF" w:rsidP="00D631CF">
      <w:pPr>
        <w:jc w:val="both"/>
      </w:pPr>
      <w:r w:rsidRPr="00ED3507">
        <w:t>A motion was made by Perkins to approve the Transfers as listed above, seconded by Cleary.</w:t>
      </w:r>
    </w:p>
    <w:p w14:paraId="12B8BBEB" w14:textId="77777777" w:rsidR="00D631CF" w:rsidRPr="00ED3507" w:rsidRDefault="00D631CF" w:rsidP="00D631CF">
      <w:pPr>
        <w:snapToGrid/>
        <w:rPr>
          <w:snapToGrid w:val="0"/>
        </w:rPr>
      </w:pPr>
    </w:p>
    <w:p w14:paraId="73992D23" w14:textId="540DDD4B" w:rsidR="00D631CF" w:rsidRPr="00ED3507" w:rsidRDefault="00D631CF" w:rsidP="00D631CF">
      <w:pPr>
        <w:snapToGrid/>
        <w:rPr>
          <w:snapToGrid w:val="0"/>
        </w:rPr>
      </w:pPr>
      <w:r w:rsidRPr="00ED3507">
        <w:rPr>
          <w:snapToGrid w:val="0"/>
        </w:rPr>
        <w:t>Vote- 5 yes.</w:t>
      </w:r>
    </w:p>
    <w:p w14:paraId="6EC05E95" w14:textId="77777777" w:rsidR="00315440" w:rsidRPr="00ED3507" w:rsidRDefault="00315440" w:rsidP="00315440">
      <w:pPr>
        <w:rPr>
          <w:bCs/>
          <w:u w:val="single"/>
        </w:rPr>
      </w:pPr>
    </w:p>
    <w:p w14:paraId="64F95D42" w14:textId="77777777" w:rsidR="00315440" w:rsidRPr="00ED3507" w:rsidRDefault="00315440" w:rsidP="00315440">
      <w:pPr>
        <w:rPr>
          <w:bCs/>
        </w:rPr>
      </w:pPr>
      <w:r w:rsidRPr="00ED3507">
        <w:rPr>
          <w:bCs/>
          <w:u w:val="single"/>
        </w:rPr>
        <w:t>Retirements/Disabilities/Survivor Benefits</w:t>
      </w:r>
      <w:r w:rsidRPr="00ED3507">
        <w:rPr>
          <w:bCs/>
        </w:rPr>
        <w:t>- VOTE</w:t>
      </w:r>
    </w:p>
    <w:p w14:paraId="4D7B92CE" w14:textId="77777777" w:rsidR="00315440" w:rsidRPr="00ED3507" w:rsidRDefault="00315440" w:rsidP="00315440">
      <w:pPr>
        <w:rPr>
          <w:bCs/>
        </w:rPr>
      </w:pPr>
      <w:r w:rsidRPr="00ED3507">
        <w:rPr>
          <w:bCs/>
        </w:rPr>
        <w:t>Retirement Board Staff have verified that the necessary paperwork is in order and has determined applicants to be eligible for such benefits:</w:t>
      </w:r>
    </w:p>
    <w:p w14:paraId="18BBBCE9" w14:textId="77777777" w:rsidR="00315440" w:rsidRPr="00ED3507" w:rsidRDefault="00315440" w:rsidP="00315440">
      <w:pPr>
        <w:rPr>
          <w:bCs/>
        </w:rPr>
      </w:pPr>
    </w:p>
    <w:p w14:paraId="754AE27A" w14:textId="77777777" w:rsidR="00315440" w:rsidRPr="00ED3507" w:rsidRDefault="00315440" w:rsidP="00315440">
      <w:pPr>
        <w:pStyle w:val="ListParagraph"/>
        <w:numPr>
          <w:ilvl w:val="0"/>
          <w:numId w:val="4"/>
        </w:numPr>
        <w:ind w:firstLine="0"/>
        <w:jc w:val="both"/>
        <w:rPr>
          <w:bCs/>
          <w:u w:val="single"/>
        </w:rPr>
      </w:pPr>
      <w:r w:rsidRPr="00ED3507">
        <w:rPr>
          <w:bCs/>
        </w:rPr>
        <w:t xml:space="preserve">Acknowledge Superannuation’s: </w:t>
      </w:r>
      <w:r w:rsidRPr="00ED3507">
        <w:rPr>
          <w:b/>
        </w:rPr>
        <w:t>Haverhill Public Schools:</w:t>
      </w:r>
      <w:r w:rsidRPr="00ED3507">
        <w:rPr>
          <w:bCs/>
        </w:rPr>
        <w:t xml:space="preserve"> Bonnie Shedd-King (11/23/2023; 22 yrs., 1 month). </w:t>
      </w:r>
      <w:r w:rsidRPr="00ED3507">
        <w:rPr>
          <w:b/>
        </w:rPr>
        <w:t xml:space="preserve">City of Haverhill- Mayor’s Office: </w:t>
      </w:r>
      <w:r w:rsidRPr="00ED3507">
        <w:rPr>
          <w:bCs/>
        </w:rPr>
        <w:t xml:space="preserve">James J. Fiorentini (12/31/2023; 28 yrs., 5 months). </w:t>
      </w:r>
      <w:r w:rsidRPr="00ED3507">
        <w:rPr>
          <w:b/>
        </w:rPr>
        <w:t>City of Haverhill- Auditors Office:</w:t>
      </w:r>
      <w:r w:rsidRPr="00ED3507">
        <w:rPr>
          <w:bCs/>
        </w:rPr>
        <w:t xml:space="preserve"> Patricia Martel (01/09/2024; 25 yrs., 4 months). </w:t>
      </w:r>
      <w:r w:rsidRPr="00ED3507">
        <w:rPr>
          <w:b/>
        </w:rPr>
        <w:t xml:space="preserve">City of Haverhill- Haverhill Fire Department: </w:t>
      </w:r>
      <w:r w:rsidRPr="00ED3507">
        <w:rPr>
          <w:bCs/>
        </w:rPr>
        <w:t>Jon P. Stronach (01/14/2024; 40 yrs., 0 months).</w:t>
      </w:r>
    </w:p>
    <w:p w14:paraId="6E017474" w14:textId="77777777" w:rsidR="00D631CF" w:rsidRPr="00ED3507" w:rsidRDefault="00D631CF" w:rsidP="00D631CF">
      <w:pPr>
        <w:jc w:val="both"/>
        <w:rPr>
          <w:bCs/>
          <w:u w:val="single"/>
        </w:rPr>
      </w:pPr>
    </w:p>
    <w:p w14:paraId="0A293F29" w14:textId="38BADDB6" w:rsidR="00D631CF" w:rsidRPr="00ED3507" w:rsidRDefault="00274B42" w:rsidP="00D631CF">
      <w:pPr>
        <w:jc w:val="both"/>
        <w:rPr>
          <w:bCs/>
        </w:rPr>
      </w:pPr>
      <w:r w:rsidRPr="00ED3507">
        <w:rPr>
          <w:bCs/>
        </w:rPr>
        <w:t>A motion was made by Haugh to approve the Retirements/Disabilities/Survivor Benefits as listed above, seconded by MacDonald.</w:t>
      </w:r>
    </w:p>
    <w:p w14:paraId="2EBA0692" w14:textId="77777777" w:rsidR="00274B42" w:rsidRPr="00ED3507" w:rsidRDefault="00274B42" w:rsidP="00D631CF">
      <w:pPr>
        <w:jc w:val="both"/>
        <w:rPr>
          <w:bCs/>
        </w:rPr>
      </w:pPr>
    </w:p>
    <w:p w14:paraId="1EB9B35A" w14:textId="18E44B14" w:rsidR="00274B42" w:rsidRPr="00ED3507" w:rsidRDefault="00274B42" w:rsidP="00274B42">
      <w:pPr>
        <w:snapToGrid/>
        <w:rPr>
          <w:snapToGrid w:val="0"/>
        </w:rPr>
      </w:pPr>
      <w:r w:rsidRPr="00ED3507">
        <w:rPr>
          <w:snapToGrid w:val="0"/>
        </w:rPr>
        <w:t>Vote- 5 yes.</w:t>
      </w:r>
    </w:p>
    <w:p w14:paraId="524DFC05" w14:textId="77777777" w:rsidR="00274B42" w:rsidRPr="00ED3507" w:rsidRDefault="00274B42" w:rsidP="00315440">
      <w:pPr>
        <w:jc w:val="both"/>
        <w:rPr>
          <w:bCs/>
          <w:u w:val="single"/>
        </w:rPr>
      </w:pPr>
    </w:p>
    <w:p w14:paraId="1492115E" w14:textId="092101C8" w:rsidR="00315440" w:rsidRPr="00ED3507" w:rsidRDefault="00315440" w:rsidP="00315440">
      <w:pPr>
        <w:jc w:val="both"/>
        <w:rPr>
          <w:bCs/>
        </w:rPr>
      </w:pPr>
      <w:r w:rsidRPr="00ED3507">
        <w:rPr>
          <w:bCs/>
          <w:u w:val="single"/>
        </w:rPr>
        <w:t>Survivor Section 101 Death Benefit- Ms. Roberta Colleto is requesting (letter in packet) the Survivor Section 101 Death Benefit, spouse of Antonio Celleto</w:t>
      </w:r>
      <w:r w:rsidRPr="00ED3507">
        <w:rPr>
          <w:bCs/>
        </w:rPr>
        <w:t>- Vote</w:t>
      </w:r>
    </w:p>
    <w:p w14:paraId="2A136FB4" w14:textId="77777777" w:rsidR="00274B42" w:rsidRPr="00ED3507" w:rsidRDefault="00274B42" w:rsidP="00315440">
      <w:pPr>
        <w:jc w:val="both"/>
        <w:rPr>
          <w:bCs/>
        </w:rPr>
      </w:pPr>
    </w:p>
    <w:p w14:paraId="150337E2" w14:textId="10C334DE" w:rsidR="00274B42" w:rsidRPr="00ED3507" w:rsidRDefault="0025479C" w:rsidP="00315440">
      <w:pPr>
        <w:jc w:val="both"/>
        <w:rPr>
          <w:bCs/>
        </w:rPr>
      </w:pPr>
      <w:r w:rsidRPr="00ED3507">
        <w:rPr>
          <w:bCs/>
        </w:rPr>
        <w:t>A motion was made by Haugh to approve the Survivor Section 101 Death Benefit for Ms. Roberta Colleto, spouse of Antonio Colleto as listed above, seconded by Cleary.</w:t>
      </w:r>
    </w:p>
    <w:p w14:paraId="601A0AD9" w14:textId="77777777" w:rsidR="0025479C" w:rsidRPr="00ED3507" w:rsidRDefault="0025479C" w:rsidP="00315440">
      <w:pPr>
        <w:jc w:val="both"/>
        <w:rPr>
          <w:bCs/>
        </w:rPr>
      </w:pPr>
    </w:p>
    <w:p w14:paraId="5C01C5CA" w14:textId="6B671BC0" w:rsidR="0025479C" w:rsidRPr="00ED3507" w:rsidRDefault="0025479C" w:rsidP="0025479C">
      <w:pPr>
        <w:snapToGrid/>
        <w:rPr>
          <w:snapToGrid w:val="0"/>
        </w:rPr>
      </w:pPr>
      <w:r w:rsidRPr="00ED3507">
        <w:rPr>
          <w:snapToGrid w:val="0"/>
        </w:rPr>
        <w:t>Vote- 5 yes.</w:t>
      </w:r>
    </w:p>
    <w:p w14:paraId="42B11186" w14:textId="77777777" w:rsidR="00315440" w:rsidRPr="00ED3507" w:rsidRDefault="00315440" w:rsidP="00315440">
      <w:pPr>
        <w:jc w:val="both"/>
        <w:rPr>
          <w:bCs/>
          <w:u w:val="single"/>
        </w:rPr>
      </w:pPr>
    </w:p>
    <w:p w14:paraId="70A04E87" w14:textId="36B3FA82" w:rsidR="00AA5100" w:rsidRPr="00ED3507" w:rsidRDefault="00315440" w:rsidP="00315440">
      <w:pPr>
        <w:jc w:val="both"/>
        <w:rPr>
          <w:bCs/>
          <w:u w:val="single"/>
        </w:rPr>
      </w:pPr>
      <w:r w:rsidRPr="00ED3507">
        <w:rPr>
          <w:bCs/>
          <w:u w:val="single"/>
        </w:rPr>
        <w:t>2024 Budget</w:t>
      </w:r>
      <w:r w:rsidRPr="00ED3507">
        <w:rPr>
          <w:bCs/>
        </w:rPr>
        <w:t>-</w:t>
      </w:r>
    </w:p>
    <w:p w14:paraId="7283BAD1" w14:textId="42A2E866" w:rsidR="00947809" w:rsidRPr="00ED3507" w:rsidRDefault="00AA5100" w:rsidP="00315440">
      <w:pPr>
        <w:jc w:val="both"/>
        <w:rPr>
          <w:bCs/>
        </w:rPr>
      </w:pPr>
      <w:r w:rsidRPr="00ED3507">
        <w:rPr>
          <w:bCs/>
        </w:rPr>
        <w:t>A motion was made by Cleary to approve the 2024 Budget as presented, seconded by MacDonald.</w:t>
      </w:r>
    </w:p>
    <w:p w14:paraId="1EF8CF40" w14:textId="6D4BBBCA" w:rsidR="00315440" w:rsidRPr="00ED3507" w:rsidRDefault="00AA5100" w:rsidP="00947809">
      <w:pPr>
        <w:snapToGrid/>
        <w:rPr>
          <w:snapToGrid w:val="0"/>
        </w:rPr>
      </w:pPr>
      <w:r w:rsidRPr="00ED3507">
        <w:rPr>
          <w:snapToGrid w:val="0"/>
        </w:rPr>
        <w:t>Vote- 5 yes.</w:t>
      </w:r>
    </w:p>
    <w:p w14:paraId="4A338585" w14:textId="77777777" w:rsidR="00315440" w:rsidRPr="00ED3507" w:rsidRDefault="00315440" w:rsidP="00315440">
      <w:pPr>
        <w:jc w:val="both"/>
        <w:rPr>
          <w:bCs/>
        </w:rPr>
      </w:pPr>
      <w:r w:rsidRPr="00ED3507">
        <w:rPr>
          <w:bCs/>
          <w:u w:val="single"/>
        </w:rPr>
        <w:t>Calendar of Retirement Check Pay Dates for 2024</w:t>
      </w:r>
      <w:r w:rsidRPr="00ED3507">
        <w:rPr>
          <w:bCs/>
        </w:rPr>
        <w:t>-</w:t>
      </w:r>
    </w:p>
    <w:p w14:paraId="74E1850F" w14:textId="77777777" w:rsidR="00692BDB" w:rsidRPr="00ED3507" w:rsidRDefault="00692BDB" w:rsidP="00315440">
      <w:pPr>
        <w:jc w:val="both"/>
        <w:rPr>
          <w:bCs/>
          <w:u w:val="single"/>
        </w:rPr>
      </w:pPr>
    </w:p>
    <w:p w14:paraId="2F160D67" w14:textId="1108117E" w:rsidR="00692BDB" w:rsidRPr="00ED3507" w:rsidRDefault="00353DD3" w:rsidP="00315440">
      <w:pPr>
        <w:jc w:val="both"/>
        <w:rPr>
          <w:bCs/>
        </w:rPr>
      </w:pPr>
      <w:r w:rsidRPr="00ED3507">
        <w:rPr>
          <w:bCs/>
        </w:rPr>
        <w:lastRenderedPageBreak/>
        <w:t>A motion was made by Haugh to approve the Calendar of Retirement Check Pay Dates for 2024 as presented, seconded by MacDonald.</w:t>
      </w:r>
    </w:p>
    <w:p w14:paraId="4A583474" w14:textId="77777777" w:rsidR="00353DD3" w:rsidRPr="00ED3507" w:rsidRDefault="00353DD3" w:rsidP="00315440">
      <w:pPr>
        <w:jc w:val="both"/>
        <w:rPr>
          <w:bCs/>
        </w:rPr>
      </w:pPr>
    </w:p>
    <w:p w14:paraId="3E4C528F" w14:textId="28E8FEEA" w:rsidR="00353DD3" w:rsidRPr="00ED3507" w:rsidRDefault="00353DD3" w:rsidP="00353DD3">
      <w:pPr>
        <w:snapToGrid/>
        <w:rPr>
          <w:snapToGrid w:val="0"/>
        </w:rPr>
      </w:pPr>
      <w:r w:rsidRPr="00ED3507">
        <w:rPr>
          <w:snapToGrid w:val="0"/>
        </w:rPr>
        <w:t>Vote- 5 yes.</w:t>
      </w:r>
    </w:p>
    <w:p w14:paraId="35960CCB" w14:textId="77777777" w:rsidR="00315440" w:rsidRPr="00ED3507" w:rsidRDefault="00315440" w:rsidP="00315440">
      <w:pPr>
        <w:jc w:val="both"/>
        <w:rPr>
          <w:bCs/>
          <w:u w:val="single"/>
        </w:rPr>
      </w:pPr>
    </w:p>
    <w:p w14:paraId="58759A8A" w14:textId="77777777" w:rsidR="00315440" w:rsidRPr="00ED3507" w:rsidRDefault="00315440" w:rsidP="00315440">
      <w:pPr>
        <w:jc w:val="both"/>
        <w:rPr>
          <w:bCs/>
        </w:rPr>
      </w:pPr>
      <w:r w:rsidRPr="00ED3507">
        <w:rPr>
          <w:bCs/>
          <w:u w:val="single"/>
        </w:rPr>
        <w:t>Calendar of Board Meeting Dates for 2024</w:t>
      </w:r>
      <w:r w:rsidRPr="00ED3507">
        <w:rPr>
          <w:bCs/>
        </w:rPr>
        <w:t>-</w:t>
      </w:r>
    </w:p>
    <w:p w14:paraId="3AD29D02" w14:textId="77777777" w:rsidR="00353DD3" w:rsidRPr="00ED3507" w:rsidRDefault="00353DD3" w:rsidP="00315440">
      <w:pPr>
        <w:jc w:val="both"/>
        <w:rPr>
          <w:bCs/>
        </w:rPr>
      </w:pPr>
    </w:p>
    <w:p w14:paraId="30570C94" w14:textId="0CA56007" w:rsidR="00070D38" w:rsidRPr="00ED3507" w:rsidRDefault="00070D38" w:rsidP="00315440">
      <w:pPr>
        <w:jc w:val="both"/>
        <w:rPr>
          <w:bCs/>
        </w:rPr>
      </w:pPr>
      <w:r w:rsidRPr="00ED3507">
        <w:rPr>
          <w:bCs/>
        </w:rPr>
        <w:t>A motion was made by MacDonald to approve the Calendar of Board Meeting dates for 2024 as presented, seconded by Cleary.</w:t>
      </w:r>
    </w:p>
    <w:p w14:paraId="5205B20E" w14:textId="77777777" w:rsidR="00070D38" w:rsidRPr="00ED3507" w:rsidRDefault="00070D38" w:rsidP="00315440">
      <w:pPr>
        <w:jc w:val="both"/>
        <w:rPr>
          <w:bCs/>
        </w:rPr>
      </w:pPr>
    </w:p>
    <w:p w14:paraId="6E9B278F" w14:textId="77777777" w:rsidR="00070D38" w:rsidRPr="00ED3507" w:rsidRDefault="00315440" w:rsidP="00070D38">
      <w:pPr>
        <w:snapToGrid/>
        <w:rPr>
          <w:snapToGrid w:val="0"/>
        </w:rPr>
      </w:pPr>
      <w:r w:rsidRPr="00ED3507">
        <w:rPr>
          <w:bCs/>
        </w:rPr>
        <w:t xml:space="preserve"> </w:t>
      </w:r>
      <w:r w:rsidR="00070D38" w:rsidRPr="00ED3507">
        <w:rPr>
          <w:snapToGrid w:val="0"/>
        </w:rPr>
        <w:t>Vote- 5 yes.</w:t>
      </w:r>
    </w:p>
    <w:p w14:paraId="32B69552" w14:textId="514985F8" w:rsidR="00315440" w:rsidRPr="00ED3507" w:rsidRDefault="00315440" w:rsidP="00315440">
      <w:pPr>
        <w:jc w:val="both"/>
        <w:rPr>
          <w:b/>
          <w:bCs/>
          <w:u w:val="single"/>
        </w:rPr>
      </w:pPr>
    </w:p>
    <w:p w14:paraId="218B47ED" w14:textId="77777777" w:rsidR="00315440" w:rsidRPr="00ED3507" w:rsidRDefault="00315440" w:rsidP="00315440">
      <w:r w:rsidRPr="00ED3507">
        <w:rPr>
          <w:u w:val="single"/>
        </w:rPr>
        <w:t>PROSPER Update</w:t>
      </w:r>
      <w:r w:rsidRPr="00ED3507">
        <w:t>-</w:t>
      </w:r>
    </w:p>
    <w:p w14:paraId="77532077" w14:textId="77777777" w:rsidR="00315440" w:rsidRPr="00ED3507" w:rsidRDefault="00315440" w:rsidP="00315440">
      <w:pPr>
        <w:pStyle w:val="ListParagraph"/>
        <w:numPr>
          <w:ilvl w:val="0"/>
          <w:numId w:val="4"/>
        </w:numPr>
        <w:ind w:firstLine="0"/>
      </w:pPr>
      <w:r w:rsidRPr="00ED3507">
        <w:t>No action needed by the board at this time.</w:t>
      </w:r>
    </w:p>
    <w:p w14:paraId="1D5EE759" w14:textId="77777777" w:rsidR="00070D38" w:rsidRPr="00ED3507" w:rsidRDefault="00070D38" w:rsidP="00070D38"/>
    <w:p w14:paraId="6CA972EC" w14:textId="07AC62E2" w:rsidR="00070D38" w:rsidRPr="00ED3507" w:rsidRDefault="00070D38" w:rsidP="00070D38">
      <w:r w:rsidRPr="00ED3507">
        <w:t>No action needed by the board at this time.</w:t>
      </w:r>
    </w:p>
    <w:p w14:paraId="4B117F79" w14:textId="77777777" w:rsidR="00315440" w:rsidRPr="00ED3507" w:rsidRDefault="00315440" w:rsidP="00315440">
      <w:pPr>
        <w:pStyle w:val="ListParagraph"/>
      </w:pPr>
    </w:p>
    <w:p w14:paraId="795423BD" w14:textId="77777777" w:rsidR="00315440" w:rsidRPr="00ED3507" w:rsidRDefault="00315440" w:rsidP="00315440">
      <w:r w:rsidRPr="00ED3507">
        <w:rPr>
          <w:u w:val="single"/>
        </w:rPr>
        <w:t>Old Business</w:t>
      </w:r>
      <w:r w:rsidRPr="00ED3507">
        <w:t>-</w:t>
      </w:r>
    </w:p>
    <w:p w14:paraId="2BEC013F" w14:textId="77777777" w:rsidR="00315440" w:rsidRPr="00ED3507" w:rsidRDefault="00315440" w:rsidP="00315440">
      <w:pPr>
        <w:pStyle w:val="ListParagraph"/>
        <w:numPr>
          <w:ilvl w:val="0"/>
          <w:numId w:val="4"/>
        </w:numPr>
        <w:ind w:firstLine="0"/>
      </w:pPr>
      <w:r w:rsidRPr="00ED3507">
        <w:t>None at this time.</w:t>
      </w:r>
    </w:p>
    <w:p w14:paraId="3C03B026" w14:textId="77777777" w:rsidR="00070D38" w:rsidRPr="00ED3507" w:rsidRDefault="00070D38" w:rsidP="00070D38"/>
    <w:p w14:paraId="07965941" w14:textId="6CEE5EF7" w:rsidR="00070D38" w:rsidRPr="00ED3507" w:rsidRDefault="00070D38" w:rsidP="00070D38">
      <w:r w:rsidRPr="00ED3507">
        <w:t>No old business discussed at this time.</w:t>
      </w:r>
    </w:p>
    <w:p w14:paraId="17F8A3D5" w14:textId="77777777" w:rsidR="00315440" w:rsidRPr="00ED3507" w:rsidRDefault="00315440" w:rsidP="00315440">
      <w:pPr>
        <w:rPr>
          <w:bCs/>
          <w:u w:val="single"/>
        </w:rPr>
      </w:pPr>
    </w:p>
    <w:p w14:paraId="38B1E2F8" w14:textId="77777777" w:rsidR="00315440" w:rsidRPr="00ED3507" w:rsidRDefault="00315440" w:rsidP="00315440">
      <w:pPr>
        <w:rPr>
          <w:bCs/>
          <w:u w:val="single"/>
        </w:rPr>
      </w:pPr>
      <w:r w:rsidRPr="00ED3507">
        <w:rPr>
          <w:bCs/>
          <w:u w:val="single"/>
        </w:rPr>
        <w:t>Minutes</w:t>
      </w:r>
    </w:p>
    <w:p w14:paraId="50D116E4" w14:textId="605E5B27" w:rsidR="00782FF2" w:rsidRPr="00ED3507" w:rsidRDefault="00315440" w:rsidP="00782FF2">
      <w:pPr>
        <w:pStyle w:val="ListParagraph"/>
        <w:numPr>
          <w:ilvl w:val="0"/>
          <w:numId w:val="4"/>
        </w:numPr>
        <w:ind w:firstLine="0"/>
        <w:rPr>
          <w:bCs/>
        </w:rPr>
      </w:pPr>
      <w:r w:rsidRPr="00ED3507">
        <w:rPr>
          <w:bCs/>
        </w:rPr>
        <w:t xml:space="preserve">Review and </w:t>
      </w:r>
      <w:r w:rsidRPr="00ED3507">
        <w:t>approve the October 10, 2023 Regular Meeting Minutes and October 10, 2023 Executive Session Meeting Minutes. VOTE</w:t>
      </w:r>
    </w:p>
    <w:p w14:paraId="7309130C" w14:textId="77777777" w:rsidR="00A865DF" w:rsidRPr="00ED3507" w:rsidRDefault="00A865DF" w:rsidP="00A865DF">
      <w:pPr>
        <w:pStyle w:val="ListParagraph"/>
        <w:rPr>
          <w:bCs/>
        </w:rPr>
      </w:pPr>
    </w:p>
    <w:p w14:paraId="068BD8AB" w14:textId="6C49E125" w:rsidR="00782FF2" w:rsidRPr="00ED3507" w:rsidRDefault="00782FF2" w:rsidP="00782FF2">
      <w:pPr>
        <w:rPr>
          <w:bCs/>
        </w:rPr>
      </w:pPr>
      <w:r w:rsidRPr="00ED3507">
        <w:rPr>
          <w:bCs/>
        </w:rPr>
        <w:t>A motion was made by MacDonald to approve the October 10, 2023 Regular Meeting Minutes as presented, seconded by Haugh.</w:t>
      </w:r>
    </w:p>
    <w:p w14:paraId="214997A0" w14:textId="77777777" w:rsidR="00782FF2" w:rsidRPr="00ED3507" w:rsidRDefault="00782FF2" w:rsidP="00782FF2">
      <w:pPr>
        <w:rPr>
          <w:bCs/>
        </w:rPr>
      </w:pPr>
    </w:p>
    <w:p w14:paraId="11EEEBF8" w14:textId="77777777" w:rsidR="00782FF2" w:rsidRPr="00ED3507" w:rsidRDefault="00782FF2" w:rsidP="00782FF2">
      <w:pPr>
        <w:snapToGrid/>
        <w:rPr>
          <w:snapToGrid w:val="0"/>
        </w:rPr>
      </w:pPr>
      <w:r w:rsidRPr="00ED3507">
        <w:rPr>
          <w:snapToGrid w:val="0"/>
        </w:rPr>
        <w:t>Vote- 5 yes.</w:t>
      </w:r>
    </w:p>
    <w:p w14:paraId="0B3BD88A" w14:textId="01109C7C" w:rsidR="00782FF2" w:rsidRPr="00ED3507" w:rsidRDefault="00782FF2" w:rsidP="00782FF2">
      <w:pPr>
        <w:rPr>
          <w:bCs/>
        </w:rPr>
      </w:pPr>
      <w:r w:rsidRPr="00ED3507">
        <w:rPr>
          <w:bCs/>
        </w:rPr>
        <w:t>A motion was made by MacDonald to approve the October 10, 2023 Executive Session Meeting Minutes as presented, seconded by Cleary.</w:t>
      </w:r>
    </w:p>
    <w:p w14:paraId="0112EE6A" w14:textId="77777777" w:rsidR="00782FF2" w:rsidRPr="00ED3507" w:rsidRDefault="00782FF2" w:rsidP="00782FF2">
      <w:pPr>
        <w:snapToGrid/>
        <w:rPr>
          <w:snapToGrid w:val="0"/>
        </w:rPr>
      </w:pPr>
    </w:p>
    <w:p w14:paraId="2D97E754" w14:textId="379242A1" w:rsidR="00782FF2" w:rsidRPr="00ED3507" w:rsidRDefault="00782FF2" w:rsidP="00782FF2">
      <w:pPr>
        <w:snapToGrid/>
        <w:rPr>
          <w:snapToGrid w:val="0"/>
        </w:rPr>
      </w:pPr>
      <w:r w:rsidRPr="00ED3507">
        <w:rPr>
          <w:snapToGrid w:val="0"/>
        </w:rPr>
        <w:t>Vote- 5 yes.</w:t>
      </w:r>
    </w:p>
    <w:p w14:paraId="5BDF87B0" w14:textId="77777777" w:rsidR="00315440" w:rsidRPr="00ED3507" w:rsidRDefault="00315440" w:rsidP="00315440">
      <w:pPr>
        <w:rPr>
          <w:u w:val="single"/>
        </w:rPr>
      </w:pPr>
    </w:p>
    <w:p w14:paraId="2965545D" w14:textId="77777777" w:rsidR="00315440" w:rsidRPr="00ED3507" w:rsidRDefault="00315440" w:rsidP="00315440">
      <w:pPr>
        <w:rPr>
          <w:u w:val="single"/>
        </w:rPr>
      </w:pPr>
      <w:r w:rsidRPr="00ED3507">
        <w:rPr>
          <w:u w:val="single"/>
        </w:rPr>
        <w:t>Correspondence to be reviewed</w:t>
      </w:r>
    </w:p>
    <w:p w14:paraId="2F623D11" w14:textId="77777777" w:rsidR="00315440" w:rsidRPr="00ED3507" w:rsidRDefault="00315440" w:rsidP="00315440">
      <w:r w:rsidRPr="00ED3507">
        <w:t>PERAC Memo #21</w:t>
      </w:r>
      <w:r w:rsidRPr="00ED3507">
        <w:tab/>
      </w:r>
      <w:r w:rsidRPr="00ED3507">
        <w:tab/>
      </w:r>
      <w:r w:rsidRPr="00ED3507">
        <w:tab/>
        <w:t>10/05/2023</w:t>
      </w:r>
      <w:r w:rsidRPr="00ED3507">
        <w:tab/>
      </w:r>
      <w:r w:rsidRPr="00ED3507">
        <w:tab/>
        <w:t>Upcoming Public Hearings on</w:t>
      </w:r>
    </w:p>
    <w:p w14:paraId="66CD8160" w14:textId="77777777" w:rsidR="00315440" w:rsidRPr="00ED3507" w:rsidRDefault="00315440" w:rsidP="00315440">
      <w:r w:rsidRPr="00ED3507">
        <w:tab/>
      </w:r>
      <w:r w:rsidRPr="00ED3507">
        <w:tab/>
      </w:r>
      <w:r w:rsidRPr="00ED3507">
        <w:tab/>
      </w:r>
      <w:r w:rsidRPr="00ED3507">
        <w:tab/>
      </w:r>
      <w:r w:rsidRPr="00ED3507">
        <w:tab/>
      </w:r>
      <w:r w:rsidRPr="00ED3507">
        <w:tab/>
      </w:r>
      <w:r w:rsidRPr="00ED3507">
        <w:tab/>
      </w:r>
      <w:r w:rsidRPr="00ED3507">
        <w:tab/>
        <w:t>PERAC Regulations</w:t>
      </w:r>
    </w:p>
    <w:p w14:paraId="74E935A9" w14:textId="77777777" w:rsidR="00315440" w:rsidRPr="00ED3507" w:rsidRDefault="00315440" w:rsidP="00315440">
      <w:pPr>
        <w:ind w:left="2160" w:hanging="2160"/>
      </w:pPr>
      <w:r w:rsidRPr="00ED3507">
        <w:t>PERAC Memo #22</w:t>
      </w:r>
      <w:r w:rsidRPr="00ED3507">
        <w:tab/>
      </w:r>
      <w:r w:rsidRPr="00ED3507">
        <w:tab/>
      </w:r>
      <w:r w:rsidRPr="00ED3507">
        <w:tab/>
        <w:t>10/17/2023</w:t>
      </w:r>
      <w:r w:rsidRPr="00ED3507">
        <w:tab/>
      </w:r>
      <w:r w:rsidRPr="00ED3507">
        <w:tab/>
        <w:t xml:space="preserve">Appropriation Data Due October 17, </w:t>
      </w:r>
    </w:p>
    <w:p w14:paraId="31BC82EA" w14:textId="77777777" w:rsidR="00315440" w:rsidRPr="00ED3507" w:rsidRDefault="00315440" w:rsidP="00315440">
      <w:pPr>
        <w:ind w:left="2160" w:hanging="2160"/>
      </w:pPr>
      <w:r w:rsidRPr="00ED3507">
        <w:tab/>
      </w:r>
      <w:r w:rsidRPr="00ED3507">
        <w:tab/>
      </w:r>
      <w:r w:rsidRPr="00ED3507">
        <w:tab/>
      </w:r>
      <w:r w:rsidRPr="00ED3507">
        <w:tab/>
      </w:r>
      <w:r w:rsidRPr="00ED3507">
        <w:tab/>
      </w:r>
      <w:r w:rsidRPr="00ED3507">
        <w:tab/>
        <w:t>2023</w:t>
      </w:r>
    </w:p>
    <w:p w14:paraId="27F721DA" w14:textId="77777777" w:rsidR="00315440" w:rsidRPr="00ED3507" w:rsidRDefault="00315440" w:rsidP="00315440">
      <w:pPr>
        <w:ind w:left="2160" w:hanging="2160"/>
      </w:pPr>
      <w:r w:rsidRPr="00ED3507">
        <w:t>PERAC Memo #23</w:t>
      </w:r>
      <w:r w:rsidRPr="00ED3507">
        <w:tab/>
      </w:r>
      <w:r w:rsidRPr="00ED3507">
        <w:tab/>
      </w:r>
      <w:r w:rsidRPr="00ED3507">
        <w:tab/>
        <w:t>11/01/2023</w:t>
      </w:r>
      <w:r w:rsidRPr="00ED3507">
        <w:tab/>
      </w:r>
      <w:r w:rsidRPr="00ED3507">
        <w:tab/>
        <w:t>Paid Family and Medical Leave</w:t>
      </w:r>
    </w:p>
    <w:p w14:paraId="4EDA6FAD" w14:textId="77777777" w:rsidR="00315440" w:rsidRPr="00ED3507" w:rsidRDefault="00315440" w:rsidP="00315440">
      <w:pPr>
        <w:ind w:left="2160" w:hanging="2160"/>
      </w:pPr>
      <w:r w:rsidRPr="00ED3507">
        <w:tab/>
      </w:r>
      <w:r w:rsidRPr="00ED3507">
        <w:tab/>
      </w:r>
      <w:r w:rsidRPr="00ED3507">
        <w:tab/>
      </w:r>
      <w:r w:rsidRPr="00ED3507">
        <w:tab/>
      </w:r>
      <w:r w:rsidRPr="00ED3507">
        <w:tab/>
      </w:r>
      <w:r w:rsidRPr="00ED3507">
        <w:tab/>
        <w:t>(“PFML”) &amp; Supplemental</w:t>
      </w:r>
    </w:p>
    <w:p w14:paraId="2CFB24A1" w14:textId="77777777" w:rsidR="00315440" w:rsidRPr="00ED3507" w:rsidRDefault="00315440" w:rsidP="00315440">
      <w:pPr>
        <w:ind w:left="2160" w:hanging="2160"/>
      </w:pPr>
      <w:r w:rsidRPr="00ED3507">
        <w:tab/>
      </w:r>
      <w:r w:rsidRPr="00ED3507">
        <w:tab/>
      </w:r>
      <w:r w:rsidRPr="00ED3507">
        <w:tab/>
      </w:r>
      <w:r w:rsidRPr="00ED3507">
        <w:tab/>
      </w:r>
      <w:r w:rsidRPr="00ED3507">
        <w:tab/>
      </w:r>
      <w:r w:rsidRPr="00ED3507">
        <w:tab/>
        <w:t>Payments</w:t>
      </w:r>
    </w:p>
    <w:p w14:paraId="39B8F3BA" w14:textId="77777777" w:rsidR="00315440" w:rsidRPr="00ED3507" w:rsidRDefault="00315440" w:rsidP="00315440">
      <w:pPr>
        <w:ind w:left="2160" w:hanging="2160"/>
      </w:pPr>
      <w:r w:rsidRPr="00ED3507">
        <w:t>PERAC Memo #24</w:t>
      </w:r>
      <w:r w:rsidRPr="00ED3507">
        <w:tab/>
      </w:r>
      <w:r w:rsidRPr="00ED3507">
        <w:tab/>
      </w:r>
      <w:r w:rsidRPr="00ED3507">
        <w:tab/>
        <w:t>11/01/2023</w:t>
      </w:r>
      <w:r w:rsidRPr="00ED3507">
        <w:tab/>
      </w:r>
      <w:r w:rsidRPr="00ED3507">
        <w:tab/>
        <w:t>Outsourced Chief Investment Officer</w:t>
      </w:r>
    </w:p>
    <w:p w14:paraId="076B0C1A" w14:textId="77777777" w:rsidR="00315440" w:rsidRPr="00ED3507" w:rsidRDefault="00315440" w:rsidP="00315440">
      <w:pPr>
        <w:ind w:left="2160" w:hanging="2160"/>
      </w:pPr>
      <w:r w:rsidRPr="00ED3507">
        <w:tab/>
      </w:r>
      <w:r w:rsidRPr="00ED3507">
        <w:tab/>
      </w:r>
      <w:r w:rsidRPr="00ED3507">
        <w:tab/>
      </w:r>
      <w:r w:rsidRPr="00ED3507">
        <w:tab/>
      </w:r>
      <w:r w:rsidRPr="00ED3507">
        <w:tab/>
      </w:r>
      <w:r w:rsidRPr="00ED3507">
        <w:tab/>
      </w:r>
      <w:bookmarkStart w:id="8" w:name="_Hlk149891566"/>
      <w:r w:rsidRPr="00ED3507">
        <w:t>(OCIO) Policy</w:t>
      </w:r>
      <w:bookmarkEnd w:id="8"/>
    </w:p>
    <w:p w14:paraId="30BBF9A5" w14:textId="77777777" w:rsidR="00315440" w:rsidRPr="00ED3507" w:rsidRDefault="00315440" w:rsidP="00315440">
      <w:pPr>
        <w:ind w:left="2160" w:hanging="2160"/>
      </w:pPr>
      <w:r w:rsidRPr="00ED3507">
        <w:t>PERAC Memo #24a</w:t>
      </w:r>
      <w:r w:rsidRPr="00ED3507">
        <w:tab/>
      </w:r>
      <w:r w:rsidRPr="00ED3507">
        <w:tab/>
      </w:r>
      <w:r w:rsidRPr="00ED3507">
        <w:tab/>
        <w:t>11/02/2023</w:t>
      </w:r>
      <w:r w:rsidRPr="00ED3507">
        <w:tab/>
      </w:r>
      <w:r w:rsidRPr="00ED3507">
        <w:tab/>
        <w:t>Outsourced Chief Investment Officer</w:t>
      </w:r>
    </w:p>
    <w:p w14:paraId="3664EB42" w14:textId="77777777" w:rsidR="00315440" w:rsidRPr="00ED3507" w:rsidRDefault="00315440" w:rsidP="00315440">
      <w:pPr>
        <w:ind w:left="2160" w:hanging="2160"/>
      </w:pPr>
      <w:r w:rsidRPr="00ED3507">
        <w:lastRenderedPageBreak/>
        <w:tab/>
      </w:r>
      <w:r w:rsidRPr="00ED3507">
        <w:tab/>
      </w:r>
      <w:r w:rsidRPr="00ED3507">
        <w:tab/>
      </w:r>
      <w:r w:rsidRPr="00ED3507">
        <w:tab/>
      </w:r>
      <w:r w:rsidRPr="00ED3507">
        <w:tab/>
      </w:r>
      <w:r w:rsidRPr="00ED3507">
        <w:tab/>
        <w:t>(OCIO) Policy</w:t>
      </w:r>
    </w:p>
    <w:p w14:paraId="58A22548" w14:textId="77777777" w:rsidR="00315440" w:rsidRPr="00ED3507" w:rsidRDefault="00315440" w:rsidP="00315440">
      <w:pPr>
        <w:ind w:left="2160" w:hanging="2160"/>
      </w:pPr>
      <w:r w:rsidRPr="00ED3507">
        <w:t>PERAC Memo #25</w:t>
      </w:r>
      <w:r w:rsidRPr="00ED3507">
        <w:tab/>
      </w:r>
      <w:r w:rsidRPr="00ED3507">
        <w:tab/>
      </w:r>
      <w:r w:rsidRPr="00ED3507">
        <w:tab/>
        <w:t>11/01/2023</w:t>
      </w:r>
      <w:r w:rsidRPr="00ED3507">
        <w:tab/>
      </w:r>
      <w:r w:rsidRPr="00ED3507">
        <w:tab/>
        <w:t>Cybersecurity Training</w:t>
      </w:r>
    </w:p>
    <w:p w14:paraId="5F7D20FB" w14:textId="77777777" w:rsidR="00315440" w:rsidRPr="00ED3507" w:rsidRDefault="00315440" w:rsidP="00315440">
      <w:pPr>
        <w:ind w:left="2160" w:hanging="2160"/>
      </w:pPr>
      <w:r w:rsidRPr="00ED3507">
        <w:t>Scott+Scott</w:t>
      </w:r>
      <w:r w:rsidRPr="00ED3507">
        <w:tab/>
      </w:r>
      <w:r w:rsidRPr="00ED3507">
        <w:tab/>
      </w:r>
      <w:r w:rsidRPr="00ED3507">
        <w:tab/>
        <w:t>11/07/2023</w:t>
      </w:r>
      <w:r w:rsidRPr="00ED3507">
        <w:tab/>
      </w:r>
      <w:r w:rsidRPr="00ED3507">
        <w:tab/>
        <w:t>3Q23 Legal Litigation Update</w:t>
      </w:r>
    </w:p>
    <w:p w14:paraId="5E67379D" w14:textId="77777777" w:rsidR="00315440" w:rsidRPr="00ED3507" w:rsidRDefault="00315440" w:rsidP="00315440">
      <w:pPr>
        <w:ind w:left="2160" w:hanging="2160"/>
      </w:pPr>
      <w:r w:rsidRPr="00ED3507">
        <w:t>Michael Sacco, P.C.</w:t>
      </w:r>
      <w:r w:rsidRPr="00ED3507">
        <w:tab/>
      </w:r>
      <w:r w:rsidRPr="00ED3507">
        <w:tab/>
      </w:r>
      <w:r w:rsidRPr="00ED3507">
        <w:tab/>
        <w:t>10/11/2023</w:t>
      </w:r>
      <w:r w:rsidRPr="00ED3507">
        <w:tab/>
      </w:r>
      <w:r w:rsidRPr="00ED3507">
        <w:tab/>
        <w:t>Military Service Purchases</w:t>
      </w:r>
    </w:p>
    <w:p w14:paraId="38CD7A98" w14:textId="77777777" w:rsidR="00315440" w:rsidRPr="00ED3507" w:rsidRDefault="00315440" w:rsidP="00315440">
      <w:r w:rsidRPr="00ED3507">
        <w:t>Eastern Bank</w:t>
      </w:r>
      <w:r w:rsidRPr="00ED3507">
        <w:tab/>
      </w:r>
      <w:r w:rsidRPr="00ED3507">
        <w:tab/>
      </w:r>
      <w:r w:rsidRPr="00ED3507">
        <w:tab/>
      </w:r>
      <w:r w:rsidRPr="00ED3507">
        <w:tab/>
        <w:t>09/2023</w:t>
      </w:r>
      <w:r w:rsidRPr="00ED3507">
        <w:tab/>
      </w:r>
      <w:r w:rsidRPr="00ED3507">
        <w:tab/>
        <w:t>Bank Reconciliation</w:t>
      </w:r>
    </w:p>
    <w:p w14:paraId="27F9ADDA" w14:textId="77777777" w:rsidR="00656E9E" w:rsidRPr="00ED3507" w:rsidRDefault="00656E9E" w:rsidP="00315440"/>
    <w:p w14:paraId="4A90C3D7" w14:textId="4DCB617E" w:rsidR="00656E9E" w:rsidRPr="00ED3507" w:rsidRDefault="00656E9E" w:rsidP="00315440">
      <w:r w:rsidRPr="00ED3507">
        <w:t>The administrator made a correspondence available for the board to review.</w:t>
      </w:r>
    </w:p>
    <w:p w14:paraId="3DE4FD06" w14:textId="77777777" w:rsidR="00315440" w:rsidRPr="00ED3507" w:rsidRDefault="00315440" w:rsidP="00315440">
      <w:pPr>
        <w:widowControl/>
        <w:overflowPunct w:val="0"/>
        <w:autoSpaceDE w:val="0"/>
        <w:autoSpaceDN w:val="0"/>
        <w:adjustRightInd w:val="0"/>
        <w:textAlignment w:val="baseline"/>
      </w:pPr>
    </w:p>
    <w:p w14:paraId="14CBA6EC" w14:textId="77777777" w:rsidR="00315440" w:rsidRPr="00ED3507" w:rsidRDefault="00315440" w:rsidP="00315440">
      <w:pPr>
        <w:widowControl/>
        <w:overflowPunct w:val="0"/>
        <w:autoSpaceDE w:val="0"/>
        <w:autoSpaceDN w:val="0"/>
        <w:adjustRightInd w:val="0"/>
        <w:textAlignment w:val="baseline"/>
        <w:rPr>
          <w:szCs w:val="24"/>
          <w:shd w:val="clear" w:color="auto" w:fill="FFFFFF"/>
        </w:rPr>
      </w:pPr>
      <w:r w:rsidRPr="00ED3507">
        <w:rPr>
          <w:szCs w:val="24"/>
          <w:u w:val="single"/>
          <w:shd w:val="clear" w:color="auto" w:fill="FFFFFF"/>
        </w:rPr>
        <w:t>New Business</w:t>
      </w:r>
      <w:r w:rsidRPr="00ED3507">
        <w:rPr>
          <w:szCs w:val="24"/>
          <w:shd w:val="clear" w:color="auto" w:fill="FFFFFF"/>
        </w:rPr>
        <w:t xml:space="preserve">- </w:t>
      </w:r>
    </w:p>
    <w:p w14:paraId="63CF7A1C" w14:textId="77777777" w:rsidR="00315440" w:rsidRPr="00ED3507" w:rsidRDefault="00315440" w:rsidP="00315440">
      <w:pPr>
        <w:widowControl/>
        <w:overflowPunct w:val="0"/>
        <w:autoSpaceDE w:val="0"/>
        <w:autoSpaceDN w:val="0"/>
        <w:adjustRightInd w:val="0"/>
        <w:textAlignment w:val="baseline"/>
        <w:rPr>
          <w:szCs w:val="24"/>
          <w:shd w:val="clear" w:color="auto" w:fill="FFFFFF"/>
        </w:rPr>
      </w:pPr>
      <w:r w:rsidRPr="00ED3507">
        <w:rPr>
          <w:szCs w:val="24"/>
          <w:shd w:val="clear" w:color="auto" w:fill="FFFFFF"/>
        </w:rPr>
        <w:t>Matters and issues the Board would like to discuss at future meetings.</w:t>
      </w:r>
    </w:p>
    <w:p w14:paraId="4CFC8024" w14:textId="77777777" w:rsidR="00051261" w:rsidRPr="00ED3507" w:rsidRDefault="00051261" w:rsidP="00315440">
      <w:pPr>
        <w:widowControl/>
        <w:overflowPunct w:val="0"/>
        <w:autoSpaceDE w:val="0"/>
        <w:autoSpaceDN w:val="0"/>
        <w:adjustRightInd w:val="0"/>
        <w:textAlignment w:val="baseline"/>
        <w:rPr>
          <w:szCs w:val="24"/>
          <w:shd w:val="clear" w:color="auto" w:fill="FFFFFF"/>
        </w:rPr>
      </w:pPr>
    </w:p>
    <w:p w14:paraId="00E504A5" w14:textId="4EFBEF21" w:rsidR="00051261" w:rsidRPr="00ED3507" w:rsidRDefault="00AF5C17" w:rsidP="00315440">
      <w:pPr>
        <w:widowControl/>
        <w:overflowPunct w:val="0"/>
        <w:autoSpaceDE w:val="0"/>
        <w:autoSpaceDN w:val="0"/>
        <w:adjustRightInd w:val="0"/>
        <w:textAlignment w:val="baseline"/>
        <w:rPr>
          <w:szCs w:val="24"/>
          <w:shd w:val="clear" w:color="auto" w:fill="FFFFFF"/>
        </w:rPr>
      </w:pPr>
      <w:r w:rsidRPr="00ED3507">
        <w:rPr>
          <w:szCs w:val="24"/>
          <w:shd w:val="clear" w:color="auto" w:fill="FFFFFF"/>
        </w:rPr>
        <w:t>PRIM notice of PEVY2024 Participation, the board decided to pass on participated in that fund based on the recommendation of Gus, financial consultant.</w:t>
      </w:r>
    </w:p>
    <w:p w14:paraId="68F89D55" w14:textId="77777777" w:rsidR="00AF5C17" w:rsidRPr="00ED3507" w:rsidRDefault="00AF5C17" w:rsidP="00315440">
      <w:pPr>
        <w:widowControl/>
        <w:overflowPunct w:val="0"/>
        <w:autoSpaceDE w:val="0"/>
        <w:autoSpaceDN w:val="0"/>
        <w:adjustRightInd w:val="0"/>
        <w:textAlignment w:val="baseline"/>
        <w:rPr>
          <w:szCs w:val="24"/>
          <w:shd w:val="clear" w:color="auto" w:fill="FFFFFF"/>
        </w:rPr>
      </w:pPr>
    </w:p>
    <w:p w14:paraId="5CD964BA" w14:textId="3084338B" w:rsidR="00AF5C17" w:rsidRPr="00ED3507" w:rsidRDefault="00AF5C17" w:rsidP="00315440">
      <w:pPr>
        <w:widowControl/>
        <w:overflowPunct w:val="0"/>
        <w:autoSpaceDE w:val="0"/>
        <w:autoSpaceDN w:val="0"/>
        <w:adjustRightInd w:val="0"/>
        <w:textAlignment w:val="baseline"/>
        <w:rPr>
          <w:szCs w:val="24"/>
          <w:shd w:val="clear" w:color="auto" w:fill="FFFFFF"/>
        </w:rPr>
      </w:pPr>
      <w:r w:rsidRPr="00ED3507">
        <w:rPr>
          <w:szCs w:val="24"/>
          <w:shd w:val="clear" w:color="auto" w:fill="FFFFFF"/>
        </w:rPr>
        <w:t>IR&amp;M sent a proxy vote and letter to the board, Gus from Wainwright will review and get back to the board in December.</w:t>
      </w:r>
    </w:p>
    <w:p w14:paraId="298C5DDD" w14:textId="77777777" w:rsidR="00315440" w:rsidRPr="00ED3507" w:rsidRDefault="00315440" w:rsidP="00315440">
      <w:pPr>
        <w:widowControl/>
        <w:overflowPunct w:val="0"/>
        <w:autoSpaceDE w:val="0"/>
        <w:autoSpaceDN w:val="0"/>
        <w:adjustRightInd w:val="0"/>
        <w:textAlignment w:val="baseline"/>
        <w:rPr>
          <w:szCs w:val="24"/>
          <w:shd w:val="clear" w:color="auto" w:fill="FFFFFF"/>
        </w:rPr>
      </w:pPr>
    </w:p>
    <w:p w14:paraId="08F9AB06" w14:textId="77777777" w:rsidR="00315440" w:rsidRPr="00ED3507" w:rsidRDefault="00315440" w:rsidP="00315440">
      <w:pPr>
        <w:widowControl/>
        <w:overflowPunct w:val="0"/>
        <w:autoSpaceDE w:val="0"/>
        <w:autoSpaceDN w:val="0"/>
        <w:adjustRightInd w:val="0"/>
        <w:textAlignment w:val="baseline"/>
        <w:rPr>
          <w:szCs w:val="24"/>
          <w:shd w:val="clear" w:color="auto" w:fill="FFFFFF"/>
        </w:rPr>
      </w:pPr>
      <w:r w:rsidRPr="00ED3507">
        <w:rPr>
          <w:szCs w:val="24"/>
          <w:u w:val="single"/>
          <w:shd w:val="clear" w:color="auto" w:fill="FFFFFF"/>
        </w:rPr>
        <w:t>Adjourn</w:t>
      </w:r>
      <w:r w:rsidRPr="00ED3507">
        <w:rPr>
          <w:szCs w:val="24"/>
          <w:shd w:val="clear" w:color="auto" w:fill="FFFFFF"/>
        </w:rPr>
        <w:t>- VOTE</w:t>
      </w:r>
    </w:p>
    <w:p w14:paraId="6D22C072" w14:textId="77777777" w:rsidR="00315440" w:rsidRPr="00ED3507" w:rsidRDefault="00315440" w:rsidP="00315440">
      <w:pPr>
        <w:widowControl/>
        <w:overflowPunct w:val="0"/>
        <w:autoSpaceDE w:val="0"/>
        <w:autoSpaceDN w:val="0"/>
        <w:adjustRightInd w:val="0"/>
        <w:textAlignment w:val="baseline"/>
        <w:rPr>
          <w:szCs w:val="24"/>
          <w:shd w:val="clear" w:color="auto" w:fill="FFFFFF"/>
        </w:rPr>
      </w:pPr>
    </w:p>
    <w:p w14:paraId="79289372" w14:textId="23CEC933" w:rsidR="004450B3" w:rsidRPr="00ED3507" w:rsidRDefault="004450B3" w:rsidP="00D143A1">
      <w:pPr>
        <w:pStyle w:val="BodyText"/>
        <w:rPr>
          <w:b w:val="0"/>
          <w:bCs/>
        </w:rPr>
      </w:pPr>
      <w:r w:rsidRPr="00ED3507">
        <w:rPr>
          <w:b w:val="0"/>
          <w:bCs/>
        </w:rPr>
        <w:t>A motion was made by MacDonald to adjourn the board meeting at 12:41PM, seconded by Haugh.</w:t>
      </w:r>
    </w:p>
    <w:p w14:paraId="39A2CE99" w14:textId="77777777" w:rsidR="004450B3" w:rsidRPr="00ED3507" w:rsidRDefault="004450B3" w:rsidP="00D143A1">
      <w:pPr>
        <w:pStyle w:val="BodyText"/>
      </w:pPr>
    </w:p>
    <w:p w14:paraId="3D0CBD6C" w14:textId="2B0FF764" w:rsidR="004450B3" w:rsidRPr="00ED3507" w:rsidRDefault="004450B3" w:rsidP="004450B3">
      <w:pPr>
        <w:snapToGrid/>
        <w:rPr>
          <w:snapToGrid w:val="0"/>
        </w:rPr>
      </w:pPr>
      <w:r w:rsidRPr="00ED3507">
        <w:rPr>
          <w:snapToGrid w:val="0"/>
        </w:rPr>
        <w:t>Vote- 5 yes.</w:t>
      </w:r>
    </w:p>
    <w:p w14:paraId="10DEA875" w14:textId="77777777" w:rsidR="004450B3" w:rsidRPr="00ED3507" w:rsidRDefault="004450B3" w:rsidP="00D143A1">
      <w:pPr>
        <w:pStyle w:val="BodyText"/>
      </w:pPr>
    </w:p>
    <w:p w14:paraId="2F1FA7A3" w14:textId="123651FB" w:rsidR="00A865DF" w:rsidRPr="00ED3507" w:rsidRDefault="00315440" w:rsidP="00D143A1">
      <w:pPr>
        <w:pStyle w:val="BodyText"/>
      </w:pPr>
      <w:r w:rsidRPr="00ED3507">
        <w:t>Date of next scheduled Retirement Board meeting is Tuesday, December 12, 2023 at 9:00AM in person and online.</w:t>
      </w:r>
    </w:p>
    <w:p w14:paraId="494153C2" w14:textId="77777777" w:rsidR="004450B3" w:rsidRPr="00ED3507" w:rsidRDefault="004450B3" w:rsidP="00D143A1">
      <w:pPr>
        <w:pStyle w:val="BodyText"/>
      </w:pPr>
    </w:p>
    <w:p w14:paraId="777C926D" w14:textId="77777777" w:rsidR="00A865DF" w:rsidRPr="00ED3507" w:rsidRDefault="00A865DF" w:rsidP="00D143A1">
      <w:pPr>
        <w:pStyle w:val="BodyText"/>
      </w:pPr>
    </w:p>
    <w:p w14:paraId="211C756C" w14:textId="77777777" w:rsidR="00A865DF" w:rsidRPr="00ED3507" w:rsidRDefault="00A865DF" w:rsidP="00D143A1">
      <w:pPr>
        <w:pStyle w:val="BodyText"/>
      </w:pPr>
    </w:p>
    <w:p w14:paraId="1F7407EC" w14:textId="77777777" w:rsidR="00603FB4" w:rsidRPr="00ED3507" w:rsidRDefault="00603FB4" w:rsidP="00603FB4">
      <w:pPr>
        <w:snapToGrid/>
        <w:rPr>
          <w:b/>
          <w:snapToGrid w:val="0"/>
          <w:sz w:val="22"/>
          <w:szCs w:val="22"/>
        </w:rPr>
      </w:pPr>
      <w:r w:rsidRPr="00ED3507">
        <w:rPr>
          <w:b/>
          <w:snapToGrid w:val="0"/>
          <w:sz w:val="22"/>
          <w:szCs w:val="22"/>
        </w:rPr>
        <w:t>_____________________________</w:t>
      </w:r>
      <w:r w:rsidRPr="00ED3507">
        <w:rPr>
          <w:b/>
          <w:snapToGrid w:val="0"/>
          <w:sz w:val="22"/>
          <w:szCs w:val="22"/>
        </w:rPr>
        <w:tab/>
      </w:r>
      <w:r w:rsidRPr="00ED3507">
        <w:rPr>
          <w:b/>
          <w:snapToGrid w:val="0"/>
          <w:sz w:val="22"/>
          <w:szCs w:val="22"/>
        </w:rPr>
        <w:tab/>
      </w:r>
      <w:r w:rsidRPr="00ED3507">
        <w:rPr>
          <w:b/>
          <w:snapToGrid w:val="0"/>
          <w:sz w:val="22"/>
          <w:szCs w:val="22"/>
        </w:rPr>
        <w:tab/>
        <w:t>_________________________________</w:t>
      </w:r>
    </w:p>
    <w:p w14:paraId="335849A7" w14:textId="49343860" w:rsidR="00603FB4" w:rsidRPr="00ED3507" w:rsidRDefault="00603FB4" w:rsidP="00603FB4">
      <w:pPr>
        <w:snapToGrid/>
        <w:rPr>
          <w:b/>
          <w:snapToGrid w:val="0"/>
          <w:sz w:val="22"/>
          <w:szCs w:val="22"/>
        </w:rPr>
      </w:pPr>
      <w:r w:rsidRPr="00ED3507">
        <w:rPr>
          <w:b/>
          <w:snapToGrid w:val="0"/>
          <w:sz w:val="22"/>
          <w:szCs w:val="22"/>
        </w:rPr>
        <w:t>William J. Klueber, Chairman</w:t>
      </w:r>
      <w:r w:rsidRPr="00ED3507">
        <w:rPr>
          <w:b/>
          <w:snapToGrid w:val="0"/>
          <w:sz w:val="22"/>
          <w:szCs w:val="22"/>
        </w:rPr>
        <w:tab/>
      </w:r>
      <w:r w:rsidRPr="00ED3507">
        <w:rPr>
          <w:b/>
          <w:snapToGrid w:val="0"/>
          <w:sz w:val="22"/>
          <w:szCs w:val="22"/>
        </w:rPr>
        <w:tab/>
      </w:r>
      <w:r w:rsidRPr="00ED3507">
        <w:rPr>
          <w:b/>
          <w:snapToGrid w:val="0"/>
          <w:sz w:val="22"/>
          <w:szCs w:val="22"/>
        </w:rPr>
        <w:tab/>
      </w:r>
      <w:r w:rsidRPr="00ED3507">
        <w:rPr>
          <w:b/>
          <w:snapToGrid w:val="0"/>
          <w:sz w:val="22"/>
          <w:szCs w:val="22"/>
        </w:rPr>
        <w:tab/>
        <w:t xml:space="preserve">Angel </w:t>
      </w:r>
      <w:r w:rsidR="0016440B" w:rsidRPr="00ED3507">
        <w:rPr>
          <w:b/>
          <w:snapToGrid w:val="0"/>
          <w:sz w:val="22"/>
          <w:szCs w:val="22"/>
        </w:rPr>
        <w:t>Perkins</w:t>
      </w:r>
    </w:p>
    <w:p w14:paraId="56A9F0A8" w14:textId="77777777" w:rsidR="00A865DF" w:rsidRPr="00ED3507" w:rsidRDefault="00A865DF" w:rsidP="00603FB4">
      <w:pPr>
        <w:snapToGrid/>
        <w:rPr>
          <w:b/>
          <w:snapToGrid w:val="0"/>
          <w:sz w:val="22"/>
          <w:szCs w:val="22"/>
        </w:rPr>
      </w:pPr>
      <w:bookmarkStart w:id="9" w:name="_Hlk139981073"/>
    </w:p>
    <w:p w14:paraId="30AD8198" w14:textId="77777777" w:rsidR="00A865DF" w:rsidRPr="00ED3507" w:rsidRDefault="00A865DF" w:rsidP="00603FB4">
      <w:pPr>
        <w:snapToGrid/>
        <w:rPr>
          <w:b/>
          <w:snapToGrid w:val="0"/>
          <w:sz w:val="22"/>
          <w:szCs w:val="22"/>
        </w:rPr>
      </w:pPr>
    </w:p>
    <w:p w14:paraId="5D0E4B6E" w14:textId="50824568" w:rsidR="00603FB4" w:rsidRPr="00ED3507" w:rsidRDefault="00603FB4" w:rsidP="00603FB4">
      <w:pPr>
        <w:snapToGrid/>
        <w:rPr>
          <w:b/>
          <w:snapToGrid w:val="0"/>
          <w:sz w:val="22"/>
          <w:szCs w:val="22"/>
        </w:rPr>
      </w:pPr>
      <w:r w:rsidRPr="00ED3507">
        <w:rPr>
          <w:b/>
          <w:snapToGrid w:val="0"/>
          <w:sz w:val="22"/>
          <w:szCs w:val="22"/>
        </w:rPr>
        <w:t>_____________________________</w:t>
      </w:r>
      <w:bookmarkEnd w:id="9"/>
      <w:r w:rsidRPr="00ED3507">
        <w:rPr>
          <w:b/>
          <w:snapToGrid w:val="0"/>
          <w:sz w:val="22"/>
          <w:szCs w:val="22"/>
        </w:rPr>
        <w:tab/>
      </w:r>
      <w:r w:rsidR="00A865DF" w:rsidRPr="00ED3507">
        <w:rPr>
          <w:b/>
          <w:snapToGrid w:val="0"/>
          <w:sz w:val="22"/>
          <w:szCs w:val="22"/>
        </w:rPr>
        <w:tab/>
      </w:r>
      <w:r w:rsidR="00A865DF" w:rsidRPr="00ED3507">
        <w:rPr>
          <w:b/>
          <w:snapToGrid w:val="0"/>
          <w:sz w:val="22"/>
          <w:szCs w:val="22"/>
        </w:rPr>
        <w:tab/>
      </w:r>
      <w:r w:rsidRPr="00ED3507">
        <w:rPr>
          <w:b/>
          <w:snapToGrid w:val="0"/>
          <w:sz w:val="22"/>
          <w:szCs w:val="22"/>
        </w:rPr>
        <w:t>_________________________________</w:t>
      </w:r>
    </w:p>
    <w:p w14:paraId="4306979B" w14:textId="4A4EE551" w:rsidR="00603FB4" w:rsidRPr="00ED3507" w:rsidRDefault="00603FB4" w:rsidP="00603FB4">
      <w:pPr>
        <w:snapToGrid/>
        <w:rPr>
          <w:b/>
          <w:snapToGrid w:val="0"/>
          <w:sz w:val="22"/>
          <w:szCs w:val="22"/>
        </w:rPr>
      </w:pPr>
      <w:r w:rsidRPr="00ED3507">
        <w:rPr>
          <w:b/>
          <w:snapToGrid w:val="0"/>
          <w:sz w:val="22"/>
          <w:szCs w:val="22"/>
        </w:rPr>
        <w:t>James P. Cleary, III</w:t>
      </w:r>
      <w:r w:rsidRPr="00ED3507">
        <w:rPr>
          <w:b/>
          <w:snapToGrid w:val="0"/>
          <w:sz w:val="22"/>
          <w:szCs w:val="22"/>
        </w:rPr>
        <w:tab/>
      </w:r>
      <w:r w:rsidRPr="00ED3507">
        <w:rPr>
          <w:b/>
          <w:snapToGrid w:val="0"/>
          <w:sz w:val="22"/>
          <w:szCs w:val="22"/>
        </w:rPr>
        <w:tab/>
      </w:r>
      <w:r w:rsidRPr="00ED3507">
        <w:rPr>
          <w:b/>
          <w:snapToGrid w:val="0"/>
          <w:sz w:val="22"/>
          <w:szCs w:val="22"/>
        </w:rPr>
        <w:tab/>
      </w:r>
      <w:r w:rsidRPr="00ED3507">
        <w:rPr>
          <w:b/>
          <w:snapToGrid w:val="0"/>
          <w:sz w:val="22"/>
          <w:szCs w:val="22"/>
        </w:rPr>
        <w:tab/>
      </w:r>
      <w:r w:rsidRPr="00ED3507">
        <w:rPr>
          <w:b/>
          <w:snapToGrid w:val="0"/>
          <w:sz w:val="22"/>
          <w:szCs w:val="22"/>
        </w:rPr>
        <w:tab/>
      </w:r>
      <w:r w:rsidR="00BC093F" w:rsidRPr="00ED3507">
        <w:rPr>
          <w:b/>
          <w:snapToGrid w:val="0"/>
          <w:sz w:val="22"/>
          <w:szCs w:val="22"/>
        </w:rPr>
        <w:t>Richard MacDonald</w:t>
      </w:r>
    </w:p>
    <w:p w14:paraId="18E2DBE4" w14:textId="77777777" w:rsidR="00831D3B" w:rsidRPr="00ED3507" w:rsidRDefault="00831D3B" w:rsidP="00603FB4">
      <w:pPr>
        <w:snapToGrid/>
        <w:rPr>
          <w:b/>
          <w:snapToGrid w:val="0"/>
          <w:sz w:val="22"/>
          <w:szCs w:val="22"/>
        </w:rPr>
      </w:pPr>
    </w:p>
    <w:p w14:paraId="5E7CD642" w14:textId="77777777" w:rsidR="00A865DF" w:rsidRPr="00ED3507" w:rsidRDefault="00A865DF" w:rsidP="00603FB4">
      <w:pPr>
        <w:snapToGrid/>
        <w:rPr>
          <w:b/>
          <w:snapToGrid w:val="0"/>
          <w:sz w:val="22"/>
          <w:szCs w:val="22"/>
        </w:rPr>
      </w:pPr>
    </w:p>
    <w:p w14:paraId="5C054DD1" w14:textId="4A70A528" w:rsidR="00831D3B" w:rsidRPr="00ED3507" w:rsidRDefault="00831D3B" w:rsidP="00603FB4">
      <w:pPr>
        <w:snapToGrid/>
        <w:rPr>
          <w:b/>
          <w:snapToGrid w:val="0"/>
          <w:sz w:val="22"/>
          <w:szCs w:val="22"/>
        </w:rPr>
      </w:pPr>
      <w:r w:rsidRPr="00ED3507">
        <w:rPr>
          <w:b/>
          <w:snapToGrid w:val="0"/>
          <w:sz w:val="22"/>
          <w:szCs w:val="22"/>
        </w:rPr>
        <w:t>_____________________________</w:t>
      </w:r>
    </w:p>
    <w:p w14:paraId="2F2624EB" w14:textId="5A739DCA" w:rsidR="00C46B49" w:rsidRPr="00ED3507" w:rsidRDefault="00831D3B" w:rsidP="00EF39BA">
      <w:pPr>
        <w:snapToGrid/>
        <w:rPr>
          <w:b/>
          <w:snapToGrid w:val="0"/>
          <w:sz w:val="22"/>
          <w:szCs w:val="22"/>
        </w:rPr>
      </w:pPr>
      <w:r w:rsidRPr="00ED3507">
        <w:rPr>
          <w:b/>
          <w:snapToGrid w:val="0"/>
          <w:sz w:val="22"/>
          <w:szCs w:val="22"/>
        </w:rPr>
        <w:t>Anthony L. Haugh</w:t>
      </w:r>
    </w:p>
    <w:sectPr w:rsidR="00C46B49" w:rsidRPr="00ED3507" w:rsidSect="0079566F">
      <w:headerReference w:type="default" r:id="rId8"/>
      <w:pgSz w:w="12240" w:h="15840"/>
      <w:pgMar w:top="1440" w:right="1440" w:bottom="1440" w:left="1440" w:header="720" w:footer="720" w:gutter="0"/>
      <w:pgNumType w:start="3699"/>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125506" w14:textId="77777777" w:rsidR="00DA59A1" w:rsidRDefault="00DA59A1" w:rsidP="00DA59A1">
      <w:r>
        <w:separator/>
      </w:r>
    </w:p>
  </w:endnote>
  <w:endnote w:type="continuationSeparator" w:id="0">
    <w:p w14:paraId="2D4AEA2A" w14:textId="77777777" w:rsidR="00DA59A1" w:rsidRDefault="00DA59A1" w:rsidP="00DA59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C9C8C9" w14:textId="77777777" w:rsidR="00DA59A1" w:rsidRDefault="00DA59A1" w:rsidP="00DA59A1">
      <w:r>
        <w:separator/>
      </w:r>
    </w:p>
  </w:footnote>
  <w:footnote w:type="continuationSeparator" w:id="0">
    <w:p w14:paraId="1EA107B6" w14:textId="77777777" w:rsidR="00DA59A1" w:rsidRDefault="00DA59A1" w:rsidP="00DA59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48972759"/>
      <w:docPartObj>
        <w:docPartGallery w:val="Page Numbers (Top of Page)"/>
        <w:docPartUnique/>
      </w:docPartObj>
    </w:sdtPr>
    <w:sdtEndPr>
      <w:rPr>
        <w:color w:val="808080" w:themeColor="background1" w:themeShade="80"/>
        <w:spacing w:val="60"/>
      </w:rPr>
    </w:sdtEndPr>
    <w:sdtContent>
      <w:p w14:paraId="3CF43D4E" w14:textId="77777777" w:rsidR="00C113ED" w:rsidRDefault="00C113ED">
        <w:pPr>
          <w:pStyle w:val="Header"/>
          <w:pBdr>
            <w:bottom w:val="single" w:sz="4" w:space="1" w:color="D9D9D9" w:themeColor="background1" w:themeShade="D9"/>
          </w:pBdr>
          <w:rPr>
            <w:b/>
            <w:bCs/>
          </w:rPr>
        </w:pPr>
        <w:r>
          <w:fldChar w:fldCharType="begin"/>
        </w:r>
        <w:r>
          <w:instrText xml:space="preserve"> PAGE   \* MERGEFORMAT </w:instrText>
        </w:r>
        <w:r>
          <w:fldChar w:fldCharType="separate"/>
        </w:r>
        <w:r w:rsidR="006B20B9" w:rsidRPr="006B20B9">
          <w:rPr>
            <w:b/>
            <w:bCs/>
            <w:noProof/>
          </w:rPr>
          <w:t>3465</w:t>
        </w:r>
        <w:r>
          <w:rPr>
            <w:b/>
            <w:bCs/>
            <w:noProof/>
          </w:rPr>
          <w:fldChar w:fldCharType="end"/>
        </w:r>
        <w:r>
          <w:rPr>
            <w:b/>
            <w:bCs/>
          </w:rPr>
          <w:t xml:space="preserve"> | </w:t>
        </w:r>
        <w:r>
          <w:rPr>
            <w:color w:val="808080" w:themeColor="background1" w:themeShade="80"/>
            <w:spacing w:val="60"/>
          </w:rPr>
          <w:t>Page</w:t>
        </w:r>
      </w:p>
    </w:sdtContent>
  </w:sdt>
  <w:p w14:paraId="00E0BDD2" w14:textId="77777777" w:rsidR="00DA59A1" w:rsidRDefault="00DA59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A43C0"/>
    <w:multiLevelType w:val="hybridMultilevel"/>
    <w:tmpl w:val="D5BC07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54E3882"/>
    <w:multiLevelType w:val="hybridMultilevel"/>
    <w:tmpl w:val="4F76CB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441F9D"/>
    <w:multiLevelType w:val="hybridMultilevel"/>
    <w:tmpl w:val="829C1620"/>
    <w:lvl w:ilvl="0" w:tplc="04090001">
      <w:start w:val="1"/>
      <w:numFmt w:val="bullet"/>
      <w:lvlText w:val=""/>
      <w:lvlJc w:val="left"/>
      <w:pPr>
        <w:ind w:left="0" w:firstLine="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092A520B"/>
    <w:multiLevelType w:val="hybridMultilevel"/>
    <w:tmpl w:val="C1CE73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495CFC"/>
    <w:multiLevelType w:val="hybridMultilevel"/>
    <w:tmpl w:val="F2A06A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724552"/>
    <w:multiLevelType w:val="multilevel"/>
    <w:tmpl w:val="2812AE3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4F2395A"/>
    <w:multiLevelType w:val="hybridMultilevel"/>
    <w:tmpl w:val="01DE17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14F623A"/>
    <w:multiLevelType w:val="hybridMultilevel"/>
    <w:tmpl w:val="21CCE7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9BC1DD8"/>
    <w:multiLevelType w:val="hybridMultilevel"/>
    <w:tmpl w:val="8AFEB8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A882C93"/>
    <w:multiLevelType w:val="hybridMultilevel"/>
    <w:tmpl w:val="7BD6273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4EA72007"/>
    <w:multiLevelType w:val="hybridMultilevel"/>
    <w:tmpl w:val="0CB00AA4"/>
    <w:lvl w:ilvl="0" w:tplc="04090001">
      <w:start w:val="1"/>
      <w:numFmt w:val="bullet"/>
      <w:lvlText w:val=""/>
      <w:lvlJc w:val="left"/>
      <w:pPr>
        <w:ind w:left="0" w:firstLine="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4FDA2BE6"/>
    <w:multiLevelType w:val="hybridMultilevel"/>
    <w:tmpl w:val="0A5CD364"/>
    <w:lvl w:ilvl="0" w:tplc="04090001">
      <w:start w:val="1"/>
      <w:numFmt w:val="bullet"/>
      <w:lvlText w:val=""/>
      <w:lvlJc w:val="left"/>
      <w:pPr>
        <w:ind w:left="780" w:hanging="360"/>
      </w:pPr>
      <w:rPr>
        <w:rFonts w:ascii="Symbol" w:hAnsi="Symbol" w:hint="default"/>
      </w:rPr>
    </w:lvl>
    <w:lvl w:ilvl="1" w:tplc="04090019">
      <w:start w:val="1"/>
      <w:numFmt w:val="lowerLetter"/>
      <w:lvlText w:val="%2."/>
      <w:lvlJc w:val="left"/>
      <w:pPr>
        <w:ind w:left="1500" w:hanging="360"/>
      </w:pPr>
    </w:lvl>
    <w:lvl w:ilvl="2" w:tplc="0409001B">
      <w:start w:val="1"/>
      <w:numFmt w:val="lowerRoman"/>
      <w:lvlText w:val="%3."/>
      <w:lvlJc w:val="right"/>
      <w:pPr>
        <w:ind w:left="2220" w:hanging="180"/>
      </w:pPr>
    </w:lvl>
    <w:lvl w:ilvl="3" w:tplc="0409000F">
      <w:start w:val="1"/>
      <w:numFmt w:val="decimal"/>
      <w:lvlText w:val="%4."/>
      <w:lvlJc w:val="left"/>
      <w:pPr>
        <w:ind w:left="2940" w:hanging="360"/>
      </w:pPr>
    </w:lvl>
    <w:lvl w:ilvl="4" w:tplc="04090019">
      <w:start w:val="1"/>
      <w:numFmt w:val="lowerLetter"/>
      <w:lvlText w:val="%5."/>
      <w:lvlJc w:val="left"/>
      <w:pPr>
        <w:ind w:left="3660" w:hanging="360"/>
      </w:pPr>
    </w:lvl>
    <w:lvl w:ilvl="5" w:tplc="0409001B">
      <w:start w:val="1"/>
      <w:numFmt w:val="lowerRoman"/>
      <w:lvlText w:val="%6."/>
      <w:lvlJc w:val="right"/>
      <w:pPr>
        <w:ind w:left="4380" w:hanging="180"/>
      </w:pPr>
    </w:lvl>
    <w:lvl w:ilvl="6" w:tplc="0409000F">
      <w:start w:val="1"/>
      <w:numFmt w:val="decimal"/>
      <w:lvlText w:val="%7."/>
      <w:lvlJc w:val="left"/>
      <w:pPr>
        <w:ind w:left="5100" w:hanging="360"/>
      </w:pPr>
    </w:lvl>
    <w:lvl w:ilvl="7" w:tplc="04090019">
      <w:start w:val="1"/>
      <w:numFmt w:val="lowerLetter"/>
      <w:lvlText w:val="%8."/>
      <w:lvlJc w:val="left"/>
      <w:pPr>
        <w:ind w:left="5820" w:hanging="360"/>
      </w:pPr>
    </w:lvl>
    <w:lvl w:ilvl="8" w:tplc="0409001B">
      <w:start w:val="1"/>
      <w:numFmt w:val="lowerRoman"/>
      <w:lvlText w:val="%9."/>
      <w:lvlJc w:val="right"/>
      <w:pPr>
        <w:ind w:left="6540" w:hanging="180"/>
      </w:pPr>
    </w:lvl>
  </w:abstractNum>
  <w:abstractNum w:abstractNumId="12" w15:restartNumberingAfterBreak="0">
    <w:nsid w:val="50161CEE"/>
    <w:multiLevelType w:val="hybridMultilevel"/>
    <w:tmpl w:val="EBF6CB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17F446C"/>
    <w:multiLevelType w:val="hybridMultilevel"/>
    <w:tmpl w:val="11FC42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351214E"/>
    <w:multiLevelType w:val="hybridMultilevel"/>
    <w:tmpl w:val="C2C23E2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547014BC"/>
    <w:multiLevelType w:val="hybridMultilevel"/>
    <w:tmpl w:val="64882A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6764583"/>
    <w:multiLevelType w:val="hybridMultilevel"/>
    <w:tmpl w:val="4F5CF4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677505A"/>
    <w:multiLevelType w:val="hybridMultilevel"/>
    <w:tmpl w:val="3DB0126E"/>
    <w:lvl w:ilvl="0" w:tplc="26223E3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7966367"/>
    <w:multiLevelType w:val="multilevel"/>
    <w:tmpl w:val="5DD6791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BBA494C"/>
    <w:multiLevelType w:val="hybridMultilevel"/>
    <w:tmpl w:val="89503F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E2036B8"/>
    <w:multiLevelType w:val="hybridMultilevel"/>
    <w:tmpl w:val="7FECF5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0421AC2"/>
    <w:multiLevelType w:val="hybridMultilevel"/>
    <w:tmpl w:val="7BA83C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16B238B"/>
    <w:multiLevelType w:val="hybridMultilevel"/>
    <w:tmpl w:val="D07E22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8DF7843"/>
    <w:multiLevelType w:val="hybridMultilevel"/>
    <w:tmpl w:val="D4DEC8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B5F2F64"/>
    <w:multiLevelType w:val="hybridMultilevel"/>
    <w:tmpl w:val="CD0CD5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7E2244C1"/>
    <w:multiLevelType w:val="hybridMultilevel"/>
    <w:tmpl w:val="E2849B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6F1FD1"/>
    <w:multiLevelType w:val="hybridMultilevel"/>
    <w:tmpl w:val="E3BE97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268393787">
    <w:abstractNumId w:val="26"/>
  </w:num>
  <w:num w:numId="2" w16cid:durableId="852376275">
    <w:abstractNumId w:val="10"/>
  </w:num>
  <w:num w:numId="3" w16cid:durableId="1025519186">
    <w:abstractNumId w:val="2"/>
  </w:num>
  <w:num w:numId="4" w16cid:durableId="925307795">
    <w:abstractNumId w:val="24"/>
  </w:num>
  <w:num w:numId="5" w16cid:durableId="548760832">
    <w:abstractNumId w:val="11"/>
  </w:num>
  <w:num w:numId="6" w16cid:durableId="1319648491">
    <w:abstractNumId w:val="9"/>
  </w:num>
  <w:num w:numId="7" w16cid:durableId="1857572035">
    <w:abstractNumId w:val="16"/>
  </w:num>
  <w:num w:numId="8" w16cid:durableId="974287164">
    <w:abstractNumId w:val="22"/>
  </w:num>
  <w:num w:numId="9" w16cid:durableId="522328966">
    <w:abstractNumId w:val="3"/>
  </w:num>
  <w:num w:numId="10" w16cid:durableId="1344088416">
    <w:abstractNumId w:val="6"/>
  </w:num>
  <w:num w:numId="11" w16cid:durableId="1489249958">
    <w:abstractNumId w:val="21"/>
  </w:num>
  <w:num w:numId="12" w16cid:durableId="1203440666">
    <w:abstractNumId w:val="1"/>
  </w:num>
  <w:num w:numId="13" w16cid:durableId="2070298339">
    <w:abstractNumId w:val="8"/>
  </w:num>
  <w:num w:numId="14" w16cid:durableId="2070883439">
    <w:abstractNumId w:val="15"/>
  </w:num>
  <w:num w:numId="15" w16cid:durableId="1604533591">
    <w:abstractNumId w:val="0"/>
  </w:num>
  <w:num w:numId="16" w16cid:durableId="1830294101">
    <w:abstractNumId w:val="23"/>
  </w:num>
  <w:num w:numId="17" w16cid:durableId="972250940">
    <w:abstractNumId w:val="19"/>
  </w:num>
  <w:num w:numId="18" w16cid:durableId="1181430162">
    <w:abstractNumId w:val="26"/>
  </w:num>
  <w:num w:numId="19" w16cid:durableId="1814524556">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830632585">
    <w:abstractNumId w:val="10"/>
  </w:num>
  <w:num w:numId="21" w16cid:durableId="1136990247">
    <w:abstractNumId w:val="2"/>
  </w:num>
  <w:num w:numId="22" w16cid:durableId="675883982">
    <w:abstractNumId w:val="24"/>
  </w:num>
  <w:num w:numId="23" w16cid:durableId="13312558">
    <w:abstractNumId w:val="9"/>
  </w:num>
  <w:num w:numId="24" w16cid:durableId="1726642678">
    <w:abstractNumId w:val="14"/>
  </w:num>
  <w:num w:numId="25" w16cid:durableId="1692148965">
    <w:abstractNumId w:val="18"/>
  </w:num>
  <w:num w:numId="26" w16cid:durableId="761218397">
    <w:abstractNumId w:val="5"/>
  </w:num>
  <w:num w:numId="27" w16cid:durableId="1296177299">
    <w:abstractNumId w:val="25"/>
  </w:num>
  <w:num w:numId="28" w16cid:durableId="2074160545">
    <w:abstractNumId w:val="26"/>
  </w:num>
  <w:num w:numId="29" w16cid:durableId="1849052686">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654598941">
    <w:abstractNumId w:val="10"/>
  </w:num>
  <w:num w:numId="31" w16cid:durableId="160659024">
    <w:abstractNumId w:val="2"/>
  </w:num>
  <w:num w:numId="32" w16cid:durableId="411270496">
    <w:abstractNumId w:val="24"/>
  </w:num>
  <w:num w:numId="33" w16cid:durableId="1284456519">
    <w:abstractNumId w:val="9"/>
  </w:num>
  <w:num w:numId="34" w16cid:durableId="1071663038">
    <w:abstractNumId w:val="7"/>
  </w:num>
  <w:num w:numId="35" w16cid:durableId="1106389046">
    <w:abstractNumId w:val="13"/>
  </w:num>
  <w:num w:numId="36" w16cid:durableId="2137408209">
    <w:abstractNumId w:val="17"/>
  </w:num>
  <w:num w:numId="37" w16cid:durableId="372778162">
    <w:abstractNumId w:val="4"/>
  </w:num>
  <w:num w:numId="38" w16cid:durableId="422997541">
    <w:abstractNumId w:val="12"/>
  </w:num>
  <w:num w:numId="39" w16cid:durableId="2093895694">
    <w:abstractNumId w:val="2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6656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423E"/>
    <w:rsid w:val="00000EDF"/>
    <w:rsid w:val="00004738"/>
    <w:rsid w:val="000064F1"/>
    <w:rsid w:val="00006E05"/>
    <w:rsid w:val="00006FD9"/>
    <w:rsid w:val="000105E9"/>
    <w:rsid w:val="00010E0A"/>
    <w:rsid w:val="000141F1"/>
    <w:rsid w:val="000147B5"/>
    <w:rsid w:val="00015791"/>
    <w:rsid w:val="000161EC"/>
    <w:rsid w:val="00017AFF"/>
    <w:rsid w:val="00021039"/>
    <w:rsid w:val="000217B6"/>
    <w:rsid w:val="00021D2D"/>
    <w:rsid w:val="000251E2"/>
    <w:rsid w:val="00027632"/>
    <w:rsid w:val="00027F99"/>
    <w:rsid w:val="000310ED"/>
    <w:rsid w:val="000326AE"/>
    <w:rsid w:val="00032ADC"/>
    <w:rsid w:val="00032E30"/>
    <w:rsid w:val="00034523"/>
    <w:rsid w:val="00034EB3"/>
    <w:rsid w:val="00037B92"/>
    <w:rsid w:val="0004045E"/>
    <w:rsid w:val="00043CEC"/>
    <w:rsid w:val="00043E27"/>
    <w:rsid w:val="00044F08"/>
    <w:rsid w:val="0004681B"/>
    <w:rsid w:val="00046868"/>
    <w:rsid w:val="00047BA1"/>
    <w:rsid w:val="00050622"/>
    <w:rsid w:val="00051261"/>
    <w:rsid w:val="00052151"/>
    <w:rsid w:val="00052F7A"/>
    <w:rsid w:val="000536DF"/>
    <w:rsid w:val="00053A97"/>
    <w:rsid w:val="00054589"/>
    <w:rsid w:val="00054FC3"/>
    <w:rsid w:val="00056F8E"/>
    <w:rsid w:val="00057145"/>
    <w:rsid w:val="000616A6"/>
    <w:rsid w:val="00062750"/>
    <w:rsid w:val="00066962"/>
    <w:rsid w:val="00067CA2"/>
    <w:rsid w:val="00070D38"/>
    <w:rsid w:val="000729B8"/>
    <w:rsid w:val="00072E44"/>
    <w:rsid w:val="00075A89"/>
    <w:rsid w:val="000802C2"/>
    <w:rsid w:val="000810BF"/>
    <w:rsid w:val="00083ED8"/>
    <w:rsid w:val="0008595F"/>
    <w:rsid w:val="00086715"/>
    <w:rsid w:val="00087F3B"/>
    <w:rsid w:val="000909CE"/>
    <w:rsid w:val="000923A9"/>
    <w:rsid w:val="000935E3"/>
    <w:rsid w:val="00094116"/>
    <w:rsid w:val="00097195"/>
    <w:rsid w:val="000A17E8"/>
    <w:rsid w:val="000A1BCE"/>
    <w:rsid w:val="000A3312"/>
    <w:rsid w:val="000A34C0"/>
    <w:rsid w:val="000A35C4"/>
    <w:rsid w:val="000A578C"/>
    <w:rsid w:val="000A6FAE"/>
    <w:rsid w:val="000B103D"/>
    <w:rsid w:val="000B2528"/>
    <w:rsid w:val="000B406A"/>
    <w:rsid w:val="000B592D"/>
    <w:rsid w:val="000B75AF"/>
    <w:rsid w:val="000C0D1A"/>
    <w:rsid w:val="000C3751"/>
    <w:rsid w:val="000C4E32"/>
    <w:rsid w:val="000C4F95"/>
    <w:rsid w:val="000C68D1"/>
    <w:rsid w:val="000C729B"/>
    <w:rsid w:val="000D08D1"/>
    <w:rsid w:val="000D3D50"/>
    <w:rsid w:val="000D4904"/>
    <w:rsid w:val="000D7285"/>
    <w:rsid w:val="000E0169"/>
    <w:rsid w:val="000E2ECA"/>
    <w:rsid w:val="000E2ED2"/>
    <w:rsid w:val="000E39FC"/>
    <w:rsid w:val="000E49B9"/>
    <w:rsid w:val="000E5790"/>
    <w:rsid w:val="000E5972"/>
    <w:rsid w:val="000E5984"/>
    <w:rsid w:val="000F08D2"/>
    <w:rsid w:val="000F2B4E"/>
    <w:rsid w:val="000F437D"/>
    <w:rsid w:val="000F54A4"/>
    <w:rsid w:val="000F65F5"/>
    <w:rsid w:val="000F71E5"/>
    <w:rsid w:val="000F7689"/>
    <w:rsid w:val="000F7B1A"/>
    <w:rsid w:val="00100641"/>
    <w:rsid w:val="0010081B"/>
    <w:rsid w:val="00101C9E"/>
    <w:rsid w:val="00102AB5"/>
    <w:rsid w:val="00103B93"/>
    <w:rsid w:val="0010472C"/>
    <w:rsid w:val="001065C8"/>
    <w:rsid w:val="00106757"/>
    <w:rsid w:val="00111333"/>
    <w:rsid w:val="0011419A"/>
    <w:rsid w:val="00114458"/>
    <w:rsid w:val="00114712"/>
    <w:rsid w:val="00114E1A"/>
    <w:rsid w:val="00117548"/>
    <w:rsid w:val="00120084"/>
    <w:rsid w:val="001205A2"/>
    <w:rsid w:val="001229BC"/>
    <w:rsid w:val="00126042"/>
    <w:rsid w:val="00126182"/>
    <w:rsid w:val="00126883"/>
    <w:rsid w:val="001272F4"/>
    <w:rsid w:val="00127ED9"/>
    <w:rsid w:val="00131C18"/>
    <w:rsid w:val="0013350D"/>
    <w:rsid w:val="00133625"/>
    <w:rsid w:val="00137834"/>
    <w:rsid w:val="00137FD6"/>
    <w:rsid w:val="00140555"/>
    <w:rsid w:val="00140FD1"/>
    <w:rsid w:val="0014206B"/>
    <w:rsid w:val="0014230D"/>
    <w:rsid w:val="00143CD4"/>
    <w:rsid w:val="00145723"/>
    <w:rsid w:val="00145DF7"/>
    <w:rsid w:val="00146310"/>
    <w:rsid w:val="00146712"/>
    <w:rsid w:val="00146F30"/>
    <w:rsid w:val="00150A5A"/>
    <w:rsid w:val="00150DB2"/>
    <w:rsid w:val="00152371"/>
    <w:rsid w:val="00153235"/>
    <w:rsid w:val="001539D9"/>
    <w:rsid w:val="00154A74"/>
    <w:rsid w:val="001550E5"/>
    <w:rsid w:val="00155534"/>
    <w:rsid w:val="00156CFA"/>
    <w:rsid w:val="00156DE6"/>
    <w:rsid w:val="001570B5"/>
    <w:rsid w:val="00157BA4"/>
    <w:rsid w:val="00160451"/>
    <w:rsid w:val="00161A15"/>
    <w:rsid w:val="00162254"/>
    <w:rsid w:val="0016277B"/>
    <w:rsid w:val="0016440B"/>
    <w:rsid w:val="00164A33"/>
    <w:rsid w:val="00164CDA"/>
    <w:rsid w:val="001666EE"/>
    <w:rsid w:val="001669FC"/>
    <w:rsid w:val="00171002"/>
    <w:rsid w:val="00172767"/>
    <w:rsid w:val="001730A7"/>
    <w:rsid w:val="0017372E"/>
    <w:rsid w:val="00173C01"/>
    <w:rsid w:val="00175D07"/>
    <w:rsid w:val="001773C4"/>
    <w:rsid w:val="00185B0B"/>
    <w:rsid w:val="00187EE9"/>
    <w:rsid w:val="00187FD5"/>
    <w:rsid w:val="001914FA"/>
    <w:rsid w:val="00193102"/>
    <w:rsid w:val="00195341"/>
    <w:rsid w:val="00197A57"/>
    <w:rsid w:val="00197DBA"/>
    <w:rsid w:val="00197EE1"/>
    <w:rsid w:val="001A2032"/>
    <w:rsid w:val="001A22BF"/>
    <w:rsid w:val="001A23A6"/>
    <w:rsid w:val="001A2442"/>
    <w:rsid w:val="001A2EBD"/>
    <w:rsid w:val="001A2FF2"/>
    <w:rsid w:val="001A3013"/>
    <w:rsid w:val="001A422F"/>
    <w:rsid w:val="001A5FB7"/>
    <w:rsid w:val="001A6369"/>
    <w:rsid w:val="001A6AF1"/>
    <w:rsid w:val="001A6CD6"/>
    <w:rsid w:val="001B01D8"/>
    <w:rsid w:val="001B04EC"/>
    <w:rsid w:val="001B28A1"/>
    <w:rsid w:val="001B4B33"/>
    <w:rsid w:val="001B5042"/>
    <w:rsid w:val="001B59A0"/>
    <w:rsid w:val="001B5C22"/>
    <w:rsid w:val="001C078A"/>
    <w:rsid w:val="001C1B74"/>
    <w:rsid w:val="001C2910"/>
    <w:rsid w:val="001C457F"/>
    <w:rsid w:val="001C52E2"/>
    <w:rsid w:val="001C5D6F"/>
    <w:rsid w:val="001C6486"/>
    <w:rsid w:val="001C6946"/>
    <w:rsid w:val="001C7D20"/>
    <w:rsid w:val="001D0097"/>
    <w:rsid w:val="001D2466"/>
    <w:rsid w:val="001D29F6"/>
    <w:rsid w:val="001D31F0"/>
    <w:rsid w:val="001D4907"/>
    <w:rsid w:val="001D5882"/>
    <w:rsid w:val="001E15C5"/>
    <w:rsid w:val="001E1873"/>
    <w:rsid w:val="001E196E"/>
    <w:rsid w:val="001E5BCB"/>
    <w:rsid w:val="001E6216"/>
    <w:rsid w:val="001E6A58"/>
    <w:rsid w:val="001E6A8B"/>
    <w:rsid w:val="001F15F7"/>
    <w:rsid w:val="001F1B1F"/>
    <w:rsid w:val="001F2E52"/>
    <w:rsid w:val="001F3BD7"/>
    <w:rsid w:val="001F4467"/>
    <w:rsid w:val="001F631E"/>
    <w:rsid w:val="00200096"/>
    <w:rsid w:val="00201809"/>
    <w:rsid w:val="00202396"/>
    <w:rsid w:val="002027FE"/>
    <w:rsid w:val="00202913"/>
    <w:rsid w:val="00202D88"/>
    <w:rsid w:val="0020386C"/>
    <w:rsid w:val="00204831"/>
    <w:rsid w:val="00205F63"/>
    <w:rsid w:val="00210E67"/>
    <w:rsid w:val="0021284B"/>
    <w:rsid w:val="00212974"/>
    <w:rsid w:val="00212BBD"/>
    <w:rsid w:val="00213221"/>
    <w:rsid w:val="00213A8B"/>
    <w:rsid w:val="00214778"/>
    <w:rsid w:val="00214E83"/>
    <w:rsid w:val="00215829"/>
    <w:rsid w:val="002172BF"/>
    <w:rsid w:val="002223D7"/>
    <w:rsid w:val="00223245"/>
    <w:rsid w:val="0022530C"/>
    <w:rsid w:val="00225570"/>
    <w:rsid w:val="00225F00"/>
    <w:rsid w:val="0023134C"/>
    <w:rsid w:val="002322C7"/>
    <w:rsid w:val="00232485"/>
    <w:rsid w:val="00232817"/>
    <w:rsid w:val="00232C98"/>
    <w:rsid w:val="002348D1"/>
    <w:rsid w:val="00235FDE"/>
    <w:rsid w:val="002363A1"/>
    <w:rsid w:val="0023655E"/>
    <w:rsid w:val="00237482"/>
    <w:rsid w:val="00237E80"/>
    <w:rsid w:val="002402B1"/>
    <w:rsid w:val="00242BA0"/>
    <w:rsid w:val="0024652E"/>
    <w:rsid w:val="0025140A"/>
    <w:rsid w:val="0025225D"/>
    <w:rsid w:val="00252340"/>
    <w:rsid w:val="0025479C"/>
    <w:rsid w:val="00254A42"/>
    <w:rsid w:val="00255D5A"/>
    <w:rsid w:val="00256E37"/>
    <w:rsid w:val="00257E70"/>
    <w:rsid w:val="0026024A"/>
    <w:rsid w:val="002606C3"/>
    <w:rsid w:val="00260F0F"/>
    <w:rsid w:val="0026137B"/>
    <w:rsid w:val="00262E30"/>
    <w:rsid w:val="00263536"/>
    <w:rsid w:val="00264228"/>
    <w:rsid w:val="00264C81"/>
    <w:rsid w:val="00265B03"/>
    <w:rsid w:val="00270DFD"/>
    <w:rsid w:val="00271295"/>
    <w:rsid w:val="00271D8C"/>
    <w:rsid w:val="00271E4D"/>
    <w:rsid w:val="00271F2F"/>
    <w:rsid w:val="002728B0"/>
    <w:rsid w:val="00274B42"/>
    <w:rsid w:val="00274B7C"/>
    <w:rsid w:val="00275F7A"/>
    <w:rsid w:val="002772EF"/>
    <w:rsid w:val="00280ECF"/>
    <w:rsid w:val="00281279"/>
    <w:rsid w:val="00281E75"/>
    <w:rsid w:val="002823A9"/>
    <w:rsid w:val="00282E75"/>
    <w:rsid w:val="00283390"/>
    <w:rsid w:val="00283CB9"/>
    <w:rsid w:val="00285518"/>
    <w:rsid w:val="00285634"/>
    <w:rsid w:val="00286174"/>
    <w:rsid w:val="00287F61"/>
    <w:rsid w:val="00290C80"/>
    <w:rsid w:val="00293213"/>
    <w:rsid w:val="00293375"/>
    <w:rsid w:val="00293952"/>
    <w:rsid w:val="00293E7B"/>
    <w:rsid w:val="00294363"/>
    <w:rsid w:val="00294CFC"/>
    <w:rsid w:val="002A110A"/>
    <w:rsid w:val="002A211C"/>
    <w:rsid w:val="002A2B49"/>
    <w:rsid w:val="002A68CC"/>
    <w:rsid w:val="002A6F37"/>
    <w:rsid w:val="002B00AA"/>
    <w:rsid w:val="002B2652"/>
    <w:rsid w:val="002B484B"/>
    <w:rsid w:val="002B53BE"/>
    <w:rsid w:val="002C2A28"/>
    <w:rsid w:val="002C2EFF"/>
    <w:rsid w:val="002C4C4D"/>
    <w:rsid w:val="002C5290"/>
    <w:rsid w:val="002C582A"/>
    <w:rsid w:val="002C5E2F"/>
    <w:rsid w:val="002C6AD7"/>
    <w:rsid w:val="002C712C"/>
    <w:rsid w:val="002C773E"/>
    <w:rsid w:val="002D1509"/>
    <w:rsid w:val="002D1915"/>
    <w:rsid w:val="002D25F6"/>
    <w:rsid w:val="002D28BA"/>
    <w:rsid w:val="002D347B"/>
    <w:rsid w:val="002D5CDB"/>
    <w:rsid w:val="002D701F"/>
    <w:rsid w:val="002E05B2"/>
    <w:rsid w:val="002E0F9A"/>
    <w:rsid w:val="002E12BC"/>
    <w:rsid w:val="002E32C2"/>
    <w:rsid w:val="002E3DD6"/>
    <w:rsid w:val="002E5ACA"/>
    <w:rsid w:val="002E732B"/>
    <w:rsid w:val="002E73D4"/>
    <w:rsid w:val="002E7DFC"/>
    <w:rsid w:val="002F3042"/>
    <w:rsid w:val="002F338E"/>
    <w:rsid w:val="002F4D55"/>
    <w:rsid w:val="002F5878"/>
    <w:rsid w:val="002F7730"/>
    <w:rsid w:val="00301570"/>
    <w:rsid w:val="00302542"/>
    <w:rsid w:val="00303C7E"/>
    <w:rsid w:val="00304D87"/>
    <w:rsid w:val="00310C99"/>
    <w:rsid w:val="0031134F"/>
    <w:rsid w:val="00312372"/>
    <w:rsid w:val="00315440"/>
    <w:rsid w:val="003167F7"/>
    <w:rsid w:val="00317807"/>
    <w:rsid w:val="0032109A"/>
    <w:rsid w:val="00321602"/>
    <w:rsid w:val="003224BB"/>
    <w:rsid w:val="00322F8D"/>
    <w:rsid w:val="0032435A"/>
    <w:rsid w:val="00327BE1"/>
    <w:rsid w:val="0033015F"/>
    <w:rsid w:val="00331A45"/>
    <w:rsid w:val="00332636"/>
    <w:rsid w:val="003339A8"/>
    <w:rsid w:val="00333AD8"/>
    <w:rsid w:val="00340473"/>
    <w:rsid w:val="00342F83"/>
    <w:rsid w:val="00343A54"/>
    <w:rsid w:val="00344EA6"/>
    <w:rsid w:val="003453D2"/>
    <w:rsid w:val="00345828"/>
    <w:rsid w:val="00347015"/>
    <w:rsid w:val="003505D0"/>
    <w:rsid w:val="0035155D"/>
    <w:rsid w:val="00351F94"/>
    <w:rsid w:val="00353DD3"/>
    <w:rsid w:val="00354664"/>
    <w:rsid w:val="00360640"/>
    <w:rsid w:val="003608F5"/>
    <w:rsid w:val="00361BE9"/>
    <w:rsid w:val="00362B95"/>
    <w:rsid w:val="003641BE"/>
    <w:rsid w:val="003650B6"/>
    <w:rsid w:val="003652A0"/>
    <w:rsid w:val="00365DD4"/>
    <w:rsid w:val="003668FC"/>
    <w:rsid w:val="00367740"/>
    <w:rsid w:val="00372CFE"/>
    <w:rsid w:val="00373255"/>
    <w:rsid w:val="003734DD"/>
    <w:rsid w:val="00373F3E"/>
    <w:rsid w:val="003764E5"/>
    <w:rsid w:val="0037695B"/>
    <w:rsid w:val="00377361"/>
    <w:rsid w:val="003774F4"/>
    <w:rsid w:val="0038060E"/>
    <w:rsid w:val="00382AE4"/>
    <w:rsid w:val="00383D18"/>
    <w:rsid w:val="00383D76"/>
    <w:rsid w:val="003859E7"/>
    <w:rsid w:val="00387439"/>
    <w:rsid w:val="00390BD9"/>
    <w:rsid w:val="00391A9B"/>
    <w:rsid w:val="00392981"/>
    <w:rsid w:val="00392D6B"/>
    <w:rsid w:val="003930C2"/>
    <w:rsid w:val="0039551A"/>
    <w:rsid w:val="00396464"/>
    <w:rsid w:val="0039784F"/>
    <w:rsid w:val="003A0CE6"/>
    <w:rsid w:val="003A2446"/>
    <w:rsid w:val="003B3768"/>
    <w:rsid w:val="003B42ED"/>
    <w:rsid w:val="003B5A63"/>
    <w:rsid w:val="003B67D0"/>
    <w:rsid w:val="003B688B"/>
    <w:rsid w:val="003B71B9"/>
    <w:rsid w:val="003B78A5"/>
    <w:rsid w:val="003C2BF1"/>
    <w:rsid w:val="003C517F"/>
    <w:rsid w:val="003D0020"/>
    <w:rsid w:val="003D0A49"/>
    <w:rsid w:val="003D141F"/>
    <w:rsid w:val="003D3112"/>
    <w:rsid w:val="003D3A3A"/>
    <w:rsid w:val="003D4681"/>
    <w:rsid w:val="003D5085"/>
    <w:rsid w:val="003D5945"/>
    <w:rsid w:val="003E055B"/>
    <w:rsid w:val="003E15F4"/>
    <w:rsid w:val="003E1C62"/>
    <w:rsid w:val="003E2D86"/>
    <w:rsid w:val="003E2E5D"/>
    <w:rsid w:val="003E2E80"/>
    <w:rsid w:val="003E4ADA"/>
    <w:rsid w:val="003E584A"/>
    <w:rsid w:val="003E6110"/>
    <w:rsid w:val="003E6F87"/>
    <w:rsid w:val="003E7BE8"/>
    <w:rsid w:val="003F0CD8"/>
    <w:rsid w:val="003F12D3"/>
    <w:rsid w:val="003F137B"/>
    <w:rsid w:val="003F52A6"/>
    <w:rsid w:val="003F60C1"/>
    <w:rsid w:val="003F702F"/>
    <w:rsid w:val="003F76AD"/>
    <w:rsid w:val="004018E1"/>
    <w:rsid w:val="004019E3"/>
    <w:rsid w:val="00402B71"/>
    <w:rsid w:val="004043C8"/>
    <w:rsid w:val="0040440A"/>
    <w:rsid w:val="00405820"/>
    <w:rsid w:val="00407789"/>
    <w:rsid w:val="00407CCB"/>
    <w:rsid w:val="00410107"/>
    <w:rsid w:val="00410A6C"/>
    <w:rsid w:val="00410FC7"/>
    <w:rsid w:val="004129D4"/>
    <w:rsid w:val="00412B97"/>
    <w:rsid w:val="00420E97"/>
    <w:rsid w:val="00420FD7"/>
    <w:rsid w:val="00422180"/>
    <w:rsid w:val="0042313E"/>
    <w:rsid w:val="004248F5"/>
    <w:rsid w:val="00424FAA"/>
    <w:rsid w:val="00425F39"/>
    <w:rsid w:val="004263D1"/>
    <w:rsid w:val="00426EFE"/>
    <w:rsid w:val="00426FB7"/>
    <w:rsid w:val="004274C8"/>
    <w:rsid w:val="00427BB8"/>
    <w:rsid w:val="00430509"/>
    <w:rsid w:val="00432929"/>
    <w:rsid w:val="00432D5F"/>
    <w:rsid w:val="0043307A"/>
    <w:rsid w:val="004342D9"/>
    <w:rsid w:val="00434CB9"/>
    <w:rsid w:val="004353FE"/>
    <w:rsid w:val="00437B22"/>
    <w:rsid w:val="00440A42"/>
    <w:rsid w:val="00440B31"/>
    <w:rsid w:val="00441342"/>
    <w:rsid w:val="004422B1"/>
    <w:rsid w:val="004427E7"/>
    <w:rsid w:val="00442D9E"/>
    <w:rsid w:val="00442DE2"/>
    <w:rsid w:val="00442F4C"/>
    <w:rsid w:val="0044423C"/>
    <w:rsid w:val="004450B3"/>
    <w:rsid w:val="004457AE"/>
    <w:rsid w:val="00445BDE"/>
    <w:rsid w:val="00447CB2"/>
    <w:rsid w:val="00447FF8"/>
    <w:rsid w:val="00450A10"/>
    <w:rsid w:val="00450E5C"/>
    <w:rsid w:val="0045141C"/>
    <w:rsid w:val="00451DD3"/>
    <w:rsid w:val="00452099"/>
    <w:rsid w:val="00452E1F"/>
    <w:rsid w:val="004558F8"/>
    <w:rsid w:val="004574E9"/>
    <w:rsid w:val="00462607"/>
    <w:rsid w:val="00462811"/>
    <w:rsid w:val="00462ACA"/>
    <w:rsid w:val="00464DF6"/>
    <w:rsid w:val="00465917"/>
    <w:rsid w:val="00465F0D"/>
    <w:rsid w:val="00466013"/>
    <w:rsid w:val="00466F5F"/>
    <w:rsid w:val="00467032"/>
    <w:rsid w:val="00467991"/>
    <w:rsid w:val="00472C6C"/>
    <w:rsid w:val="004736C6"/>
    <w:rsid w:val="0047413D"/>
    <w:rsid w:val="004765C3"/>
    <w:rsid w:val="00477CE6"/>
    <w:rsid w:val="004806B9"/>
    <w:rsid w:val="00480D87"/>
    <w:rsid w:val="00482658"/>
    <w:rsid w:val="00483E19"/>
    <w:rsid w:val="004842A8"/>
    <w:rsid w:val="00484366"/>
    <w:rsid w:val="004912A9"/>
    <w:rsid w:val="00492377"/>
    <w:rsid w:val="00494B60"/>
    <w:rsid w:val="00495046"/>
    <w:rsid w:val="0049681E"/>
    <w:rsid w:val="004A0D8E"/>
    <w:rsid w:val="004A1C86"/>
    <w:rsid w:val="004A1F2A"/>
    <w:rsid w:val="004A36F7"/>
    <w:rsid w:val="004A5895"/>
    <w:rsid w:val="004A5EDB"/>
    <w:rsid w:val="004A6323"/>
    <w:rsid w:val="004A6615"/>
    <w:rsid w:val="004A73CF"/>
    <w:rsid w:val="004A7DCD"/>
    <w:rsid w:val="004B3110"/>
    <w:rsid w:val="004B357F"/>
    <w:rsid w:val="004C00D3"/>
    <w:rsid w:val="004C029B"/>
    <w:rsid w:val="004C273F"/>
    <w:rsid w:val="004C27B7"/>
    <w:rsid w:val="004C447D"/>
    <w:rsid w:val="004C5065"/>
    <w:rsid w:val="004C569F"/>
    <w:rsid w:val="004C5E29"/>
    <w:rsid w:val="004C6272"/>
    <w:rsid w:val="004C6B43"/>
    <w:rsid w:val="004D0D8B"/>
    <w:rsid w:val="004D1220"/>
    <w:rsid w:val="004D157D"/>
    <w:rsid w:val="004D235A"/>
    <w:rsid w:val="004D2910"/>
    <w:rsid w:val="004D31F2"/>
    <w:rsid w:val="004D333D"/>
    <w:rsid w:val="004D461E"/>
    <w:rsid w:val="004D641F"/>
    <w:rsid w:val="004D6714"/>
    <w:rsid w:val="004E0889"/>
    <w:rsid w:val="004E20F9"/>
    <w:rsid w:val="004E2E0E"/>
    <w:rsid w:val="004E6253"/>
    <w:rsid w:val="004F476B"/>
    <w:rsid w:val="004F5A49"/>
    <w:rsid w:val="004F63E0"/>
    <w:rsid w:val="004F6FED"/>
    <w:rsid w:val="004F7621"/>
    <w:rsid w:val="00500685"/>
    <w:rsid w:val="00503C94"/>
    <w:rsid w:val="00504DAB"/>
    <w:rsid w:val="005075D7"/>
    <w:rsid w:val="00507635"/>
    <w:rsid w:val="005077D5"/>
    <w:rsid w:val="00513445"/>
    <w:rsid w:val="00513629"/>
    <w:rsid w:val="00514956"/>
    <w:rsid w:val="0051658E"/>
    <w:rsid w:val="00523674"/>
    <w:rsid w:val="005279D5"/>
    <w:rsid w:val="005301E1"/>
    <w:rsid w:val="005325BC"/>
    <w:rsid w:val="0053333F"/>
    <w:rsid w:val="00535BBA"/>
    <w:rsid w:val="005362BE"/>
    <w:rsid w:val="00540A4D"/>
    <w:rsid w:val="00540BAD"/>
    <w:rsid w:val="0054186B"/>
    <w:rsid w:val="005423E4"/>
    <w:rsid w:val="0054309D"/>
    <w:rsid w:val="0054341C"/>
    <w:rsid w:val="0054509F"/>
    <w:rsid w:val="0054549D"/>
    <w:rsid w:val="00545B4D"/>
    <w:rsid w:val="00547BBF"/>
    <w:rsid w:val="00547C9A"/>
    <w:rsid w:val="00550451"/>
    <w:rsid w:val="0055168F"/>
    <w:rsid w:val="00552B1F"/>
    <w:rsid w:val="00554363"/>
    <w:rsid w:val="005556D8"/>
    <w:rsid w:val="0055586C"/>
    <w:rsid w:val="005572D4"/>
    <w:rsid w:val="00560E31"/>
    <w:rsid w:val="005610F7"/>
    <w:rsid w:val="0056135E"/>
    <w:rsid w:val="00562690"/>
    <w:rsid w:val="005637C8"/>
    <w:rsid w:val="00563C27"/>
    <w:rsid w:val="00565B9D"/>
    <w:rsid w:val="00565D2F"/>
    <w:rsid w:val="00566A92"/>
    <w:rsid w:val="005676E6"/>
    <w:rsid w:val="00567C47"/>
    <w:rsid w:val="00570C8C"/>
    <w:rsid w:val="00571A0C"/>
    <w:rsid w:val="00572675"/>
    <w:rsid w:val="00575045"/>
    <w:rsid w:val="00576B1A"/>
    <w:rsid w:val="00577253"/>
    <w:rsid w:val="0057799B"/>
    <w:rsid w:val="00577AC3"/>
    <w:rsid w:val="00577EF7"/>
    <w:rsid w:val="0058044B"/>
    <w:rsid w:val="00580528"/>
    <w:rsid w:val="00583E4E"/>
    <w:rsid w:val="0058405F"/>
    <w:rsid w:val="005848B4"/>
    <w:rsid w:val="00584CDF"/>
    <w:rsid w:val="00584FCC"/>
    <w:rsid w:val="00585FC5"/>
    <w:rsid w:val="00587B10"/>
    <w:rsid w:val="0059031A"/>
    <w:rsid w:val="005919B5"/>
    <w:rsid w:val="005935B8"/>
    <w:rsid w:val="005941B3"/>
    <w:rsid w:val="005953AC"/>
    <w:rsid w:val="00595E2E"/>
    <w:rsid w:val="005963EA"/>
    <w:rsid w:val="005A17B5"/>
    <w:rsid w:val="005A361A"/>
    <w:rsid w:val="005A452A"/>
    <w:rsid w:val="005A63F5"/>
    <w:rsid w:val="005A6494"/>
    <w:rsid w:val="005B2BA9"/>
    <w:rsid w:val="005B2E88"/>
    <w:rsid w:val="005B39FB"/>
    <w:rsid w:val="005B3B5C"/>
    <w:rsid w:val="005C267A"/>
    <w:rsid w:val="005C321A"/>
    <w:rsid w:val="005C3369"/>
    <w:rsid w:val="005C4B11"/>
    <w:rsid w:val="005C4BFD"/>
    <w:rsid w:val="005C5B5F"/>
    <w:rsid w:val="005C5B64"/>
    <w:rsid w:val="005C5E3C"/>
    <w:rsid w:val="005C654C"/>
    <w:rsid w:val="005C7059"/>
    <w:rsid w:val="005C75B9"/>
    <w:rsid w:val="005D001C"/>
    <w:rsid w:val="005D0CF0"/>
    <w:rsid w:val="005D1BFF"/>
    <w:rsid w:val="005D4C9E"/>
    <w:rsid w:val="005D5DD6"/>
    <w:rsid w:val="005D67A0"/>
    <w:rsid w:val="005E13D5"/>
    <w:rsid w:val="005E174C"/>
    <w:rsid w:val="005E2327"/>
    <w:rsid w:val="005E2A50"/>
    <w:rsid w:val="005E336F"/>
    <w:rsid w:val="005E3E0F"/>
    <w:rsid w:val="005E42A8"/>
    <w:rsid w:val="005E4960"/>
    <w:rsid w:val="005E5B1A"/>
    <w:rsid w:val="005E64A7"/>
    <w:rsid w:val="005E6706"/>
    <w:rsid w:val="005E692B"/>
    <w:rsid w:val="005F06A8"/>
    <w:rsid w:val="005F08D3"/>
    <w:rsid w:val="005F1B7D"/>
    <w:rsid w:val="005F2349"/>
    <w:rsid w:val="005F2A3F"/>
    <w:rsid w:val="005F2E43"/>
    <w:rsid w:val="005F5751"/>
    <w:rsid w:val="005F6F03"/>
    <w:rsid w:val="005F7364"/>
    <w:rsid w:val="006032F3"/>
    <w:rsid w:val="006037E5"/>
    <w:rsid w:val="00603FB4"/>
    <w:rsid w:val="006050DA"/>
    <w:rsid w:val="006053E7"/>
    <w:rsid w:val="006106D9"/>
    <w:rsid w:val="00610FE6"/>
    <w:rsid w:val="00612B3F"/>
    <w:rsid w:val="0061336B"/>
    <w:rsid w:val="00613809"/>
    <w:rsid w:val="00613F06"/>
    <w:rsid w:val="00614EE1"/>
    <w:rsid w:val="00614F62"/>
    <w:rsid w:val="006174FE"/>
    <w:rsid w:val="00620F1D"/>
    <w:rsid w:val="00623B23"/>
    <w:rsid w:val="006248D5"/>
    <w:rsid w:val="0062656B"/>
    <w:rsid w:val="00627041"/>
    <w:rsid w:val="00627E01"/>
    <w:rsid w:val="00630D1D"/>
    <w:rsid w:val="00630F5C"/>
    <w:rsid w:val="00631814"/>
    <w:rsid w:val="00631E68"/>
    <w:rsid w:val="006345D8"/>
    <w:rsid w:val="0063470A"/>
    <w:rsid w:val="00634911"/>
    <w:rsid w:val="00634AF3"/>
    <w:rsid w:val="00635814"/>
    <w:rsid w:val="00636177"/>
    <w:rsid w:val="006368FB"/>
    <w:rsid w:val="006370E1"/>
    <w:rsid w:val="0063716C"/>
    <w:rsid w:val="00640AA3"/>
    <w:rsid w:val="006413FB"/>
    <w:rsid w:val="00642297"/>
    <w:rsid w:val="006448D2"/>
    <w:rsid w:val="006454A3"/>
    <w:rsid w:val="006479F9"/>
    <w:rsid w:val="0065003A"/>
    <w:rsid w:val="006503A8"/>
    <w:rsid w:val="00650CE0"/>
    <w:rsid w:val="006512CC"/>
    <w:rsid w:val="0065134F"/>
    <w:rsid w:val="00652B64"/>
    <w:rsid w:val="00652EDF"/>
    <w:rsid w:val="00653B3A"/>
    <w:rsid w:val="00653E70"/>
    <w:rsid w:val="00654ED2"/>
    <w:rsid w:val="00656E9E"/>
    <w:rsid w:val="006574C9"/>
    <w:rsid w:val="00657EC3"/>
    <w:rsid w:val="0066378D"/>
    <w:rsid w:val="00664232"/>
    <w:rsid w:val="00664472"/>
    <w:rsid w:val="0066492B"/>
    <w:rsid w:val="00664969"/>
    <w:rsid w:val="00664AC9"/>
    <w:rsid w:val="00665698"/>
    <w:rsid w:val="00670652"/>
    <w:rsid w:val="006742A8"/>
    <w:rsid w:val="0067473B"/>
    <w:rsid w:val="0067616F"/>
    <w:rsid w:val="006765CE"/>
    <w:rsid w:val="00676E85"/>
    <w:rsid w:val="006801FB"/>
    <w:rsid w:val="006810DD"/>
    <w:rsid w:val="00681B8C"/>
    <w:rsid w:val="00681D18"/>
    <w:rsid w:val="00682C6F"/>
    <w:rsid w:val="00682D4C"/>
    <w:rsid w:val="00683E81"/>
    <w:rsid w:val="00685EF1"/>
    <w:rsid w:val="00686732"/>
    <w:rsid w:val="00690970"/>
    <w:rsid w:val="00691715"/>
    <w:rsid w:val="00692BDB"/>
    <w:rsid w:val="00696020"/>
    <w:rsid w:val="00696884"/>
    <w:rsid w:val="00696DA6"/>
    <w:rsid w:val="006A1DE5"/>
    <w:rsid w:val="006A2FE2"/>
    <w:rsid w:val="006A3D87"/>
    <w:rsid w:val="006A4299"/>
    <w:rsid w:val="006A4B66"/>
    <w:rsid w:val="006A6B64"/>
    <w:rsid w:val="006A6CD0"/>
    <w:rsid w:val="006A745F"/>
    <w:rsid w:val="006B0E7B"/>
    <w:rsid w:val="006B20B9"/>
    <w:rsid w:val="006B2CB5"/>
    <w:rsid w:val="006B2FBE"/>
    <w:rsid w:val="006B3BE1"/>
    <w:rsid w:val="006B548C"/>
    <w:rsid w:val="006B7391"/>
    <w:rsid w:val="006B73CD"/>
    <w:rsid w:val="006B73F8"/>
    <w:rsid w:val="006B7DBB"/>
    <w:rsid w:val="006C1274"/>
    <w:rsid w:val="006C18A8"/>
    <w:rsid w:val="006C3330"/>
    <w:rsid w:val="006C3A0F"/>
    <w:rsid w:val="006C4B17"/>
    <w:rsid w:val="006C799C"/>
    <w:rsid w:val="006D08B3"/>
    <w:rsid w:val="006D14F5"/>
    <w:rsid w:val="006D262C"/>
    <w:rsid w:val="006D3681"/>
    <w:rsid w:val="006D4603"/>
    <w:rsid w:val="006D7768"/>
    <w:rsid w:val="006E2AE7"/>
    <w:rsid w:val="006E3BA8"/>
    <w:rsid w:val="006E492A"/>
    <w:rsid w:val="006F1605"/>
    <w:rsid w:val="006F22C5"/>
    <w:rsid w:val="006F2916"/>
    <w:rsid w:val="006F2BCF"/>
    <w:rsid w:val="006F315F"/>
    <w:rsid w:val="006F39EA"/>
    <w:rsid w:val="006F5ACF"/>
    <w:rsid w:val="00700D44"/>
    <w:rsid w:val="00702EAB"/>
    <w:rsid w:val="00705EE5"/>
    <w:rsid w:val="0070608C"/>
    <w:rsid w:val="00707C50"/>
    <w:rsid w:val="00710661"/>
    <w:rsid w:val="00710A3C"/>
    <w:rsid w:val="00710D73"/>
    <w:rsid w:val="00712D04"/>
    <w:rsid w:val="00714277"/>
    <w:rsid w:val="007155CC"/>
    <w:rsid w:val="00715627"/>
    <w:rsid w:val="00716317"/>
    <w:rsid w:val="00716DB1"/>
    <w:rsid w:val="007202F9"/>
    <w:rsid w:val="007205E5"/>
    <w:rsid w:val="00722675"/>
    <w:rsid w:val="00723276"/>
    <w:rsid w:val="007238E6"/>
    <w:rsid w:val="00724909"/>
    <w:rsid w:val="00726376"/>
    <w:rsid w:val="00727304"/>
    <w:rsid w:val="00727F5D"/>
    <w:rsid w:val="00730D51"/>
    <w:rsid w:val="00730DDA"/>
    <w:rsid w:val="00731A95"/>
    <w:rsid w:val="0073322C"/>
    <w:rsid w:val="007334E0"/>
    <w:rsid w:val="00734E1E"/>
    <w:rsid w:val="0073561F"/>
    <w:rsid w:val="00735EBC"/>
    <w:rsid w:val="00737612"/>
    <w:rsid w:val="00737A68"/>
    <w:rsid w:val="00737DB4"/>
    <w:rsid w:val="0074079E"/>
    <w:rsid w:val="00743E3D"/>
    <w:rsid w:val="00744B8C"/>
    <w:rsid w:val="0074514C"/>
    <w:rsid w:val="00745A0B"/>
    <w:rsid w:val="00746F7C"/>
    <w:rsid w:val="007470A0"/>
    <w:rsid w:val="007531C9"/>
    <w:rsid w:val="00757A1A"/>
    <w:rsid w:val="00757B08"/>
    <w:rsid w:val="0076027E"/>
    <w:rsid w:val="00760AC9"/>
    <w:rsid w:val="00761CB9"/>
    <w:rsid w:val="00762767"/>
    <w:rsid w:val="00762C24"/>
    <w:rsid w:val="00763007"/>
    <w:rsid w:val="00763207"/>
    <w:rsid w:val="0076373C"/>
    <w:rsid w:val="00763761"/>
    <w:rsid w:val="0076495E"/>
    <w:rsid w:val="0076531E"/>
    <w:rsid w:val="00765F27"/>
    <w:rsid w:val="00765FA2"/>
    <w:rsid w:val="0076776C"/>
    <w:rsid w:val="00767799"/>
    <w:rsid w:val="00770157"/>
    <w:rsid w:val="007703FE"/>
    <w:rsid w:val="0077199F"/>
    <w:rsid w:val="00771D77"/>
    <w:rsid w:val="0077447E"/>
    <w:rsid w:val="00774A61"/>
    <w:rsid w:val="00774DE2"/>
    <w:rsid w:val="007762A8"/>
    <w:rsid w:val="007771F5"/>
    <w:rsid w:val="00780077"/>
    <w:rsid w:val="00780CA2"/>
    <w:rsid w:val="00781818"/>
    <w:rsid w:val="00782BCF"/>
    <w:rsid w:val="00782FF2"/>
    <w:rsid w:val="007838B5"/>
    <w:rsid w:val="00785A8D"/>
    <w:rsid w:val="007871B4"/>
    <w:rsid w:val="00790575"/>
    <w:rsid w:val="00791EFD"/>
    <w:rsid w:val="00792D23"/>
    <w:rsid w:val="00792E07"/>
    <w:rsid w:val="00793466"/>
    <w:rsid w:val="007936C8"/>
    <w:rsid w:val="0079566F"/>
    <w:rsid w:val="0079647E"/>
    <w:rsid w:val="007977EC"/>
    <w:rsid w:val="007A0343"/>
    <w:rsid w:val="007A2C35"/>
    <w:rsid w:val="007A5793"/>
    <w:rsid w:val="007A5944"/>
    <w:rsid w:val="007A65C9"/>
    <w:rsid w:val="007A6D6E"/>
    <w:rsid w:val="007A6E91"/>
    <w:rsid w:val="007B0CC5"/>
    <w:rsid w:val="007B116C"/>
    <w:rsid w:val="007B1460"/>
    <w:rsid w:val="007B2F1C"/>
    <w:rsid w:val="007B50C3"/>
    <w:rsid w:val="007B6127"/>
    <w:rsid w:val="007C10F7"/>
    <w:rsid w:val="007C38CB"/>
    <w:rsid w:val="007C3C0D"/>
    <w:rsid w:val="007C423E"/>
    <w:rsid w:val="007C56EE"/>
    <w:rsid w:val="007C5B97"/>
    <w:rsid w:val="007C6262"/>
    <w:rsid w:val="007C7FD6"/>
    <w:rsid w:val="007D12AC"/>
    <w:rsid w:val="007D2546"/>
    <w:rsid w:val="007D4DA4"/>
    <w:rsid w:val="007D5E45"/>
    <w:rsid w:val="007D715B"/>
    <w:rsid w:val="007D7E5A"/>
    <w:rsid w:val="007D7FCC"/>
    <w:rsid w:val="007E0B27"/>
    <w:rsid w:val="007E0CA5"/>
    <w:rsid w:val="007E2259"/>
    <w:rsid w:val="007E51A9"/>
    <w:rsid w:val="007E5548"/>
    <w:rsid w:val="007F060B"/>
    <w:rsid w:val="007F0A26"/>
    <w:rsid w:val="007F23E4"/>
    <w:rsid w:val="007F256A"/>
    <w:rsid w:val="007F2FAC"/>
    <w:rsid w:val="007F47EE"/>
    <w:rsid w:val="007F48FF"/>
    <w:rsid w:val="007F4F8E"/>
    <w:rsid w:val="007F5C8E"/>
    <w:rsid w:val="007F7FCA"/>
    <w:rsid w:val="008002DA"/>
    <w:rsid w:val="00801203"/>
    <w:rsid w:val="008019DF"/>
    <w:rsid w:val="008034DD"/>
    <w:rsid w:val="008037EA"/>
    <w:rsid w:val="008048DF"/>
    <w:rsid w:val="00805266"/>
    <w:rsid w:val="00805939"/>
    <w:rsid w:val="00805DE6"/>
    <w:rsid w:val="00806CFE"/>
    <w:rsid w:val="00811456"/>
    <w:rsid w:val="00812CA1"/>
    <w:rsid w:val="00813102"/>
    <w:rsid w:val="008146ED"/>
    <w:rsid w:val="008146F3"/>
    <w:rsid w:val="008148E4"/>
    <w:rsid w:val="00814959"/>
    <w:rsid w:val="0081560D"/>
    <w:rsid w:val="00815EEB"/>
    <w:rsid w:val="00817675"/>
    <w:rsid w:val="00821234"/>
    <w:rsid w:val="0082273A"/>
    <w:rsid w:val="008262E9"/>
    <w:rsid w:val="008268CF"/>
    <w:rsid w:val="00826A94"/>
    <w:rsid w:val="00827B8C"/>
    <w:rsid w:val="00831D3B"/>
    <w:rsid w:val="00833BDB"/>
    <w:rsid w:val="00834F96"/>
    <w:rsid w:val="0084006D"/>
    <w:rsid w:val="00840B86"/>
    <w:rsid w:val="008470FC"/>
    <w:rsid w:val="008527B9"/>
    <w:rsid w:val="008534CE"/>
    <w:rsid w:val="00853622"/>
    <w:rsid w:val="00853B8D"/>
    <w:rsid w:val="00854AEB"/>
    <w:rsid w:val="008574FB"/>
    <w:rsid w:val="00857892"/>
    <w:rsid w:val="008602D7"/>
    <w:rsid w:val="00860F43"/>
    <w:rsid w:val="008617A8"/>
    <w:rsid w:val="008617BA"/>
    <w:rsid w:val="00863F20"/>
    <w:rsid w:val="00864250"/>
    <w:rsid w:val="00865CBA"/>
    <w:rsid w:val="00865E85"/>
    <w:rsid w:val="00867285"/>
    <w:rsid w:val="0087187B"/>
    <w:rsid w:val="0087281B"/>
    <w:rsid w:val="008728E2"/>
    <w:rsid w:val="0087425D"/>
    <w:rsid w:val="00876654"/>
    <w:rsid w:val="0087680A"/>
    <w:rsid w:val="00876AA4"/>
    <w:rsid w:val="008772C1"/>
    <w:rsid w:val="008775E8"/>
    <w:rsid w:val="00883614"/>
    <w:rsid w:val="00883A96"/>
    <w:rsid w:val="0088439F"/>
    <w:rsid w:val="008843C0"/>
    <w:rsid w:val="008852A7"/>
    <w:rsid w:val="008861F3"/>
    <w:rsid w:val="00886924"/>
    <w:rsid w:val="00887748"/>
    <w:rsid w:val="00887942"/>
    <w:rsid w:val="00887E6D"/>
    <w:rsid w:val="00887EDE"/>
    <w:rsid w:val="00891E6B"/>
    <w:rsid w:val="008921B1"/>
    <w:rsid w:val="0089251A"/>
    <w:rsid w:val="00893ABE"/>
    <w:rsid w:val="008944AF"/>
    <w:rsid w:val="00895A1B"/>
    <w:rsid w:val="00897208"/>
    <w:rsid w:val="00897702"/>
    <w:rsid w:val="008A0DE5"/>
    <w:rsid w:val="008A2095"/>
    <w:rsid w:val="008A2E82"/>
    <w:rsid w:val="008A30FA"/>
    <w:rsid w:val="008A3F00"/>
    <w:rsid w:val="008A47B2"/>
    <w:rsid w:val="008A54D1"/>
    <w:rsid w:val="008A5B1E"/>
    <w:rsid w:val="008A6841"/>
    <w:rsid w:val="008B01D9"/>
    <w:rsid w:val="008B074E"/>
    <w:rsid w:val="008B315D"/>
    <w:rsid w:val="008B38B5"/>
    <w:rsid w:val="008B3F76"/>
    <w:rsid w:val="008B4582"/>
    <w:rsid w:val="008B48A6"/>
    <w:rsid w:val="008B5932"/>
    <w:rsid w:val="008B5E83"/>
    <w:rsid w:val="008B6BA1"/>
    <w:rsid w:val="008B7B51"/>
    <w:rsid w:val="008C1746"/>
    <w:rsid w:val="008C4494"/>
    <w:rsid w:val="008C50B9"/>
    <w:rsid w:val="008C51BE"/>
    <w:rsid w:val="008C70ED"/>
    <w:rsid w:val="008C7C05"/>
    <w:rsid w:val="008D0317"/>
    <w:rsid w:val="008D04AF"/>
    <w:rsid w:val="008D0D3B"/>
    <w:rsid w:val="008D363D"/>
    <w:rsid w:val="008D594B"/>
    <w:rsid w:val="008D61A4"/>
    <w:rsid w:val="008D65C3"/>
    <w:rsid w:val="008D6C62"/>
    <w:rsid w:val="008D6DE4"/>
    <w:rsid w:val="008D74D3"/>
    <w:rsid w:val="008E09A0"/>
    <w:rsid w:val="008E105D"/>
    <w:rsid w:val="008E30A8"/>
    <w:rsid w:val="008E49B5"/>
    <w:rsid w:val="008E633F"/>
    <w:rsid w:val="008E6640"/>
    <w:rsid w:val="008F0FAF"/>
    <w:rsid w:val="008F1010"/>
    <w:rsid w:val="008F1541"/>
    <w:rsid w:val="008F15E5"/>
    <w:rsid w:val="008F3179"/>
    <w:rsid w:val="008F786B"/>
    <w:rsid w:val="008F7D97"/>
    <w:rsid w:val="00901008"/>
    <w:rsid w:val="00901A5A"/>
    <w:rsid w:val="00901D66"/>
    <w:rsid w:val="00903BB6"/>
    <w:rsid w:val="00904195"/>
    <w:rsid w:val="009044C6"/>
    <w:rsid w:val="00904E68"/>
    <w:rsid w:val="0090633F"/>
    <w:rsid w:val="009063FF"/>
    <w:rsid w:val="00906721"/>
    <w:rsid w:val="0090797D"/>
    <w:rsid w:val="00907A48"/>
    <w:rsid w:val="009108EF"/>
    <w:rsid w:val="00910B4B"/>
    <w:rsid w:val="00910BF9"/>
    <w:rsid w:val="009113C3"/>
    <w:rsid w:val="0091253D"/>
    <w:rsid w:val="00914DD1"/>
    <w:rsid w:val="00917B38"/>
    <w:rsid w:val="00917EB1"/>
    <w:rsid w:val="00922F7C"/>
    <w:rsid w:val="00923F45"/>
    <w:rsid w:val="00925738"/>
    <w:rsid w:val="00925A38"/>
    <w:rsid w:val="00926660"/>
    <w:rsid w:val="009267CE"/>
    <w:rsid w:val="0093439D"/>
    <w:rsid w:val="00934B74"/>
    <w:rsid w:val="00935033"/>
    <w:rsid w:val="00935F92"/>
    <w:rsid w:val="00936E6C"/>
    <w:rsid w:val="00940F9A"/>
    <w:rsid w:val="00941F13"/>
    <w:rsid w:val="009421A9"/>
    <w:rsid w:val="00943D68"/>
    <w:rsid w:val="0094667F"/>
    <w:rsid w:val="009469E2"/>
    <w:rsid w:val="00947809"/>
    <w:rsid w:val="00950862"/>
    <w:rsid w:val="00950C1A"/>
    <w:rsid w:val="00952ECA"/>
    <w:rsid w:val="0095407C"/>
    <w:rsid w:val="00954D57"/>
    <w:rsid w:val="009560C4"/>
    <w:rsid w:val="00956B4E"/>
    <w:rsid w:val="00960664"/>
    <w:rsid w:val="00961309"/>
    <w:rsid w:val="00961494"/>
    <w:rsid w:val="009627D5"/>
    <w:rsid w:val="00962D05"/>
    <w:rsid w:val="00964046"/>
    <w:rsid w:val="00970050"/>
    <w:rsid w:val="009705ED"/>
    <w:rsid w:val="0097062D"/>
    <w:rsid w:val="00970E81"/>
    <w:rsid w:val="00971931"/>
    <w:rsid w:val="00972B78"/>
    <w:rsid w:val="00972BC1"/>
    <w:rsid w:val="00972C47"/>
    <w:rsid w:val="00974CF0"/>
    <w:rsid w:val="00974E10"/>
    <w:rsid w:val="00977378"/>
    <w:rsid w:val="0097746C"/>
    <w:rsid w:val="00980169"/>
    <w:rsid w:val="009819F0"/>
    <w:rsid w:val="00982959"/>
    <w:rsid w:val="0098306C"/>
    <w:rsid w:val="0098311C"/>
    <w:rsid w:val="0098342C"/>
    <w:rsid w:val="0098353E"/>
    <w:rsid w:val="0098364F"/>
    <w:rsid w:val="0098430E"/>
    <w:rsid w:val="0098451C"/>
    <w:rsid w:val="00985410"/>
    <w:rsid w:val="009878D9"/>
    <w:rsid w:val="00992B98"/>
    <w:rsid w:val="00994302"/>
    <w:rsid w:val="00995F48"/>
    <w:rsid w:val="00997A8E"/>
    <w:rsid w:val="009A03B2"/>
    <w:rsid w:val="009A4EDC"/>
    <w:rsid w:val="009A6A52"/>
    <w:rsid w:val="009B1A74"/>
    <w:rsid w:val="009B1AE8"/>
    <w:rsid w:val="009B24B5"/>
    <w:rsid w:val="009B2981"/>
    <w:rsid w:val="009B2D76"/>
    <w:rsid w:val="009B651E"/>
    <w:rsid w:val="009B76CE"/>
    <w:rsid w:val="009C06FD"/>
    <w:rsid w:val="009C10C0"/>
    <w:rsid w:val="009C125B"/>
    <w:rsid w:val="009C1DD4"/>
    <w:rsid w:val="009C2A01"/>
    <w:rsid w:val="009C37C4"/>
    <w:rsid w:val="009C6379"/>
    <w:rsid w:val="009C64CE"/>
    <w:rsid w:val="009C6656"/>
    <w:rsid w:val="009C7D22"/>
    <w:rsid w:val="009D01C6"/>
    <w:rsid w:val="009D03C9"/>
    <w:rsid w:val="009D0AEB"/>
    <w:rsid w:val="009D13B8"/>
    <w:rsid w:val="009D2B17"/>
    <w:rsid w:val="009D46F8"/>
    <w:rsid w:val="009D4BAC"/>
    <w:rsid w:val="009E0722"/>
    <w:rsid w:val="009E08D3"/>
    <w:rsid w:val="009E1E5A"/>
    <w:rsid w:val="009E493E"/>
    <w:rsid w:val="009E5208"/>
    <w:rsid w:val="009E6049"/>
    <w:rsid w:val="009E6485"/>
    <w:rsid w:val="009F15A9"/>
    <w:rsid w:val="009F49F5"/>
    <w:rsid w:val="009F6CCE"/>
    <w:rsid w:val="009F78D2"/>
    <w:rsid w:val="00A0307B"/>
    <w:rsid w:val="00A05214"/>
    <w:rsid w:val="00A06955"/>
    <w:rsid w:val="00A0776D"/>
    <w:rsid w:val="00A100F0"/>
    <w:rsid w:val="00A10463"/>
    <w:rsid w:val="00A127B4"/>
    <w:rsid w:val="00A13971"/>
    <w:rsid w:val="00A1422C"/>
    <w:rsid w:val="00A159D2"/>
    <w:rsid w:val="00A16B56"/>
    <w:rsid w:val="00A2020B"/>
    <w:rsid w:val="00A2088C"/>
    <w:rsid w:val="00A22D96"/>
    <w:rsid w:val="00A2314B"/>
    <w:rsid w:val="00A235D1"/>
    <w:rsid w:val="00A252CC"/>
    <w:rsid w:val="00A259CC"/>
    <w:rsid w:val="00A27A78"/>
    <w:rsid w:val="00A27F9D"/>
    <w:rsid w:val="00A30B78"/>
    <w:rsid w:val="00A30F52"/>
    <w:rsid w:val="00A31A4B"/>
    <w:rsid w:val="00A33458"/>
    <w:rsid w:val="00A35203"/>
    <w:rsid w:val="00A35CC1"/>
    <w:rsid w:val="00A363DF"/>
    <w:rsid w:val="00A36AF9"/>
    <w:rsid w:val="00A418A4"/>
    <w:rsid w:val="00A425D7"/>
    <w:rsid w:val="00A43BC8"/>
    <w:rsid w:val="00A47BC6"/>
    <w:rsid w:val="00A50E0D"/>
    <w:rsid w:val="00A51678"/>
    <w:rsid w:val="00A51B4B"/>
    <w:rsid w:val="00A51BE6"/>
    <w:rsid w:val="00A51F52"/>
    <w:rsid w:val="00A5266D"/>
    <w:rsid w:val="00A5379B"/>
    <w:rsid w:val="00A56943"/>
    <w:rsid w:val="00A56D9E"/>
    <w:rsid w:val="00A60077"/>
    <w:rsid w:val="00A6166A"/>
    <w:rsid w:val="00A6247D"/>
    <w:rsid w:val="00A63BF5"/>
    <w:rsid w:val="00A64974"/>
    <w:rsid w:val="00A64E4B"/>
    <w:rsid w:val="00A66E2F"/>
    <w:rsid w:val="00A66F05"/>
    <w:rsid w:val="00A72E88"/>
    <w:rsid w:val="00A72FD8"/>
    <w:rsid w:val="00A734B6"/>
    <w:rsid w:val="00A75F31"/>
    <w:rsid w:val="00A77331"/>
    <w:rsid w:val="00A8361A"/>
    <w:rsid w:val="00A837C0"/>
    <w:rsid w:val="00A83BC5"/>
    <w:rsid w:val="00A83C2D"/>
    <w:rsid w:val="00A8628D"/>
    <w:rsid w:val="00A865DF"/>
    <w:rsid w:val="00A910CF"/>
    <w:rsid w:val="00A9174D"/>
    <w:rsid w:val="00A9435B"/>
    <w:rsid w:val="00A943EC"/>
    <w:rsid w:val="00A947C5"/>
    <w:rsid w:val="00A94ED8"/>
    <w:rsid w:val="00A95F63"/>
    <w:rsid w:val="00AA0A29"/>
    <w:rsid w:val="00AA0BD6"/>
    <w:rsid w:val="00AA1417"/>
    <w:rsid w:val="00AA154E"/>
    <w:rsid w:val="00AA15A7"/>
    <w:rsid w:val="00AA5100"/>
    <w:rsid w:val="00AA5246"/>
    <w:rsid w:val="00AA680B"/>
    <w:rsid w:val="00AA684C"/>
    <w:rsid w:val="00AA7946"/>
    <w:rsid w:val="00AB0515"/>
    <w:rsid w:val="00AB13EE"/>
    <w:rsid w:val="00AB2F66"/>
    <w:rsid w:val="00AB381D"/>
    <w:rsid w:val="00AB54C8"/>
    <w:rsid w:val="00AB5DB1"/>
    <w:rsid w:val="00AB7EC3"/>
    <w:rsid w:val="00AC00D9"/>
    <w:rsid w:val="00AC016F"/>
    <w:rsid w:val="00AC043D"/>
    <w:rsid w:val="00AC52DE"/>
    <w:rsid w:val="00AC5D9B"/>
    <w:rsid w:val="00AC65F0"/>
    <w:rsid w:val="00AC7DE5"/>
    <w:rsid w:val="00AC7E1B"/>
    <w:rsid w:val="00AD12D5"/>
    <w:rsid w:val="00AD1573"/>
    <w:rsid w:val="00AD338A"/>
    <w:rsid w:val="00AD434F"/>
    <w:rsid w:val="00AD47B3"/>
    <w:rsid w:val="00AD488B"/>
    <w:rsid w:val="00AD4CEB"/>
    <w:rsid w:val="00AD57E2"/>
    <w:rsid w:val="00AD76C7"/>
    <w:rsid w:val="00AE001D"/>
    <w:rsid w:val="00AE64C7"/>
    <w:rsid w:val="00AE7E76"/>
    <w:rsid w:val="00AF4B52"/>
    <w:rsid w:val="00AF5A22"/>
    <w:rsid w:val="00AF5C17"/>
    <w:rsid w:val="00AF661E"/>
    <w:rsid w:val="00AF6854"/>
    <w:rsid w:val="00AF6CFB"/>
    <w:rsid w:val="00AF7200"/>
    <w:rsid w:val="00AF755A"/>
    <w:rsid w:val="00B00820"/>
    <w:rsid w:val="00B0460D"/>
    <w:rsid w:val="00B05073"/>
    <w:rsid w:val="00B05AC5"/>
    <w:rsid w:val="00B05AE0"/>
    <w:rsid w:val="00B05B6D"/>
    <w:rsid w:val="00B0637E"/>
    <w:rsid w:val="00B064E7"/>
    <w:rsid w:val="00B07114"/>
    <w:rsid w:val="00B07F94"/>
    <w:rsid w:val="00B149AA"/>
    <w:rsid w:val="00B15338"/>
    <w:rsid w:val="00B15727"/>
    <w:rsid w:val="00B203A9"/>
    <w:rsid w:val="00B21EF7"/>
    <w:rsid w:val="00B23330"/>
    <w:rsid w:val="00B23D6F"/>
    <w:rsid w:val="00B245A3"/>
    <w:rsid w:val="00B25A6D"/>
    <w:rsid w:val="00B310CD"/>
    <w:rsid w:val="00B31760"/>
    <w:rsid w:val="00B33EEC"/>
    <w:rsid w:val="00B3517B"/>
    <w:rsid w:val="00B358E7"/>
    <w:rsid w:val="00B35DFB"/>
    <w:rsid w:val="00B37AA0"/>
    <w:rsid w:val="00B40C5D"/>
    <w:rsid w:val="00B41EFE"/>
    <w:rsid w:val="00B4201E"/>
    <w:rsid w:val="00B42577"/>
    <w:rsid w:val="00B4273E"/>
    <w:rsid w:val="00B429A1"/>
    <w:rsid w:val="00B43064"/>
    <w:rsid w:val="00B43996"/>
    <w:rsid w:val="00B43EA9"/>
    <w:rsid w:val="00B4509E"/>
    <w:rsid w:val="00B46378"/>
    <w:rsid w:val="00B465C1"/>
    <w:rsid w:val="00B46F3D"/>
    <w:rsid w:val="00B50600"/>
    <w:rsid w:val="00B50737"/>
    <w:rsid w:val="00B5161D"/>
    <w:rsid w:val="00B51F0A"/>
    <w:rsid w:val="00B56F18"/>
    <w:rsid w:val="00B571BD"/>
    <w:rsid w:val="00B574D2"/>
    <w:rsid w:val="00B57C4C"/>
    <w:rsid w:val="00B60E47"/>
    <w:rsid w:val="00B6116B"/>
    <w:rsid w:val="00B64771"/>
    <w:rsid w:val="00B66688"/>
    <w:rsid w:val="00B67158"/>
    <w:rsid w:val="00B70775"/>
    <w:rsid w:val="00B70B3A"/>
    <w:rsid w:val="00B71B82"/>
    <w:rsid w:val="00B75A82"/>
    <w:rsid w:val="00B77170"/>
    <w:rsid w:val="00B776A6"/>
    <w:rsid w:val="00B77875"/>
    <w:rsid w:val="00B80E25"/>
    <w:rsid w:val="00B82555"/>
    <w:rsid w:val="00B828F9"/>
    <w:rsid w:val="00B829CC"/>
    <w:rsid w:val="00B82DA0"/>
    <w:rsid w:val="00B840B8"/>
    <w:rsid w:val="00B84449"/>
    <w:rsid w:val="00B8471C"/>
    <w:rsid w:val="00B859DE"/>
    <w:rsid w:val="00B86013"/>
    <w:rsid w:val="00B86419"/>
    <w:rsid w:val="00B87BA6"/>
    <w:rsid w:val="00B901E7"/>
    <w:rsid w:val="00B9087E"/>
    <w:rsid w:val="00B90B8D"/>
    <w:rsid w:val="00B91D64"/>
    <w:rsid w:val="00B91FB7"/>
    <w:rsid w:val="00B927EE"/>
    <w:rsid w:val="00B92D50"/>
    <w:rsid w:val="00B93BAE"/>
    <w:rsid w:val="00B93EBE"/>
    <w:rsid w:val="00B9427B"/>
    <w:rsid w:val="00B94E6E"/>
    <w:rsid w:val="00B96351"/>
    <w:rsid w:val="00B9781F"/>
    <w:rsid w:val="00B97C4B"/>
    <w:rsid w:val="00BA1AC5"/>
    <w:rsid w:val="00BA22E1"/>
    <w:rsid w:val="00BA4668"/>
    <w:rsid w:val="00BA5E9D"/>
    <w:rsid w:val="00BA7FF3"/>
    <w:rsid w:val="00BB1D3D"/>
    <w:rsid w:val="00BB3A18"/>
    <w:rsid w:val="00BB6C2C"/>
    <w:rsid w:val="00BB771D"/>
    <w:rsid w:val="00BC093F"/>
    <w:rsid w:val="00BC15A4"/>
    <w:rsid w:val="00BC2841"/>
    <w:rsid w:val="00BC6947"/>
    <w:rsid w:val="00BC7117"/>
    <w:rsid w:val="00BD0262"/>
    <w:rsid w:val="00BD02AE"/>
    <w:rsid w:val="00BD1A3D"/>
    <w:rsid w:val="00BD3AA4"/>
    <w:rsid w:val="00BD6275"/>
    <w:rsid w:val="00BE13FE"/>
    <w:rsid w:val="00BE1768"/>
    <w:rsid w:val="00BE1DB6"/>
    <w:rsid w:val="00BE493E"/>
    <w:rsid w:val="00BE5282"/>
    <w:rsid w:val="00BE58DE"/>
    <w:rsid w:val="00BE59DA"/>
    <w:rsid w:val="00BE5B70"/>
    <w:rsid w:val="00BE787B"/>
    <w:rsid w:val="00BF0019"/>
    <w:rsid w:val="00BF0342"/>
    <w:rsid w:val="00BF52E5"/>
    <w:rsid w:val="00BF5AA1"/>
    <w:rsid w:val="00BF5F8A"/>
    <w:rsid w:val="00BF62AA"/>
    <w:rsid w:val="00C00173"/>
    <w:rsid w:val="00C0273E"/>
    <w:rsid w:val="00C0426C"/>
    <w:rsid w:val="00C0539A"/>
    <w:rsid w:val="00C05AF0"/>
    <w:rsid w:val="00C05B58"/>
    <w:rsid w:val="00C11301"/>
    <w:rsid w:val="00C113ED"/>
    <w:rsid w:val="00C117BB"/>
    <w:rsid w:val="00C11B4A"/>
    <w:rsid w:val="00C12A3E"/>
    <w:rsid w:val="00C15B10"/>
    <w:rsid w:val="00C16F81"/>
    <w:rsid w:val="00C215C7"/>
    <w:rsid w:val="00C22512"/>
    <w:rsid w:val="00C22AE4"/>
    <w:rsid w:val="00C2318C"/>
    <w:rsid w:val="00C24CAE"/>
    <w:rsid w:val="00C25221"/>
    <w:rsid w:val="00C25B11"/>
    <w:rsid w:val="00C25EB4"/>
    <w:rsid w:val="00C30A69"/>
    <w:rsid w:val="00C312A6"/>
    <w:rsid w:val="00C314C4"/>
    <w:rsid w:val="00C316D7"/>
    <w:rsid w:val="00C32E02"/>
    <w:rsid w:val="00C36140"/>
    <w:rsid w:val="00C366D3"/>
    <w:rsid w:val="00C3720E"/>
    <w:rsid w:val="00C37DDD"/>
    <w:rsid w:val="00C37F2E"/>
    <w:rsid w:val="00C4004F"/>
    <w:rsid w:val="00C40C7D"/>
    <w:rsid w:val="00C41D23"/>
    <w:rsid w:val="00C41E10"/>
    <w:rsid w:val="00C41E74"/>
    <w:rsid w:val="00C429C5"/>
    <w:rsid w:val="00C42A4B"/>
    <w:rsid w:val="00C42E03"/>
    <w:rsid w:val="00C43F6E"/>
    <w:rsid w:val="00C457A4"/>
    <w:rsid w:val="00C460D7"/>
    <w:rsid w:val="00C46B49"/>
    <w:rsid w:val="00C47309"/>
    <w:rsid w:val="00C47AFD"/>
    <w:rsid w:val="00C50BD6"/>
    <w:rsid w:val="00C513B9"/>
    <w:rsid w:val="00C51B98"/>
    <w:rsid w:val="00C51ECD"/>
    <w:rsid w:val="00C52EC2"/>
    <w:rsid w:val="00C52FB8"/>
    <w:rsid w:val="00C540A3"/>
    <w:rsid w:val="00C568C4"/>
    <w:rsid w:val="00C571A9"/>
    <w:rsid w:val="00C60356"/>
    <w:rsid w:val="00C607EE"/>
    <w:rsid w:val="00C60A12"/>
    <w:rsid w:val="00C613DF"/>
    <w:rsid w:val="00C615C0"/>
    <w:rsid w:val="00C63810"/>
    <w:rsid w:val="00C659C1"/>
    <w:rsid w:val="00C67BE4"/>
    <w:rsid w:val="00C703E7"/>
    <w:rsid w:val="00C7100A"/>
    <w:rsid w:val="00C71448"/>
    <w:rsid w:val="00C741E0"/>
    <w:rsid w:val="00C74F52"/>
    <w:rsid w:val="00C758B1"/>
    <w:rsid w:val="00C760A9"/>
    <w:rsid w:val="00C7625E"/>
    <w:rsid w:val="00C77686"/>
    <w:rsid w:val="00C80317"/>
    <w:rsid w:val="00C80B10"/>
    <w:rsid w:val="00C80C8E"/>
    <w:rsid w:val="00C811CF"/>
    <w:rsid w:val="00C8332A"/>
    <w:rsid w:val="00C8424A"/>
    <w:rsid w:val="00C84518"/>
    <w:rsid w:val="00C87103"/>
    <w:rsid w:val="00C87B98"/>
    <w:rsid w:val="00C919EC"/>
    <w:rsid w:val="00C91C39"/>
    <w:rsid w:val="00C921B1"/>
    <w:rsid w:val="00C94996"/>
    <w:rsid w:val="00C958E4"/>
    <w:rsid w:val="00C97FD9"/>
    <w:rsid w:val="00CA01F9"/>
    <w:rsid w:val="00CA191C"/>
    <w:rsid w:val="00CA2C88"/>
    <w:rsid w:val="00CA3881"/>
    <w:rsid w:val="00CA6C93"/>
    <w:rsid w:val="00CA7BB0"/>
    <w:rsid w:val="00CB1CA4"/>
    <w:rsid w:val="00CB3C51"/>
    <w:rsid w:val="00CB474F"/>
    <w:rsid w:val="00CC04B5"/>
    <w:rsid w:val="00CC08D2"/>
    <w:rsid w:val="00CC116F"/>
    <w:rsid w:val="00CC17DD"/>
    <w:rsid w:val="00CC1862"/>
    <w:rsid w:val="00CC29EC"/>
    <w:rsid w:val="00CC3B3C"/>
    <w:rsid w:val="00CC516A"/>
    <w:rsid w:val="00CC5ED4"/>
    <w:rsid w:val="00CC7619"/>
    <w:rsid w:val="00CD1C9A"/>
    <w:rsid w:val="00CD2B72"/>
    <w:rsid w:val="00CD422B"/>
    <w:rsid w:val="00CD61CF"/>
    <w:rsid w:val="00CE66A8"/>
    <w:rsid w:val="00CE66C2"/>
    <w:rsid w:val="00CE6DFB"/>
    <w:rsid w:val="00CE765D"/>
    <w:rsid w:val="00CF2AE8"/>
    <w:rsid w:val="00CF3BC1"/>
    <w:rsid w:val="00CF40A0"/>
    <w:rsid w:val="00CF4901"/>
    <w:rsid w:val="00CF4D52"/>
    <w:rsid w:val="00CF53A4"/>
    <w:rsid w:val="00CF5697"/>
    <w:rsid w:val="00CF6DB5"/>
    <w:rsid w:val="00CF7148"/>
    <w:rsid w:val="00CF7AFE"/>
    <w:rsid w:val="00D0015A"/>
    <w:rsid w:val="00D00829"/>
    <w:rsid w:val="00D017C8"/>
    <w:rsid w:val="00D01EFD"/>
    <w:rsid w:val="00D02145"/>
    <w:rsid w:val="00D038C1"/>
    <w:rsid w:val="00D03B5C"/>
    <w:rsid w:val="00D054A9"/>
    <w:rsid w:val="00D06B30"/>
    <w:rsid w:val="00D079D7"/>
    <w:rsid w:val="00D07C0F"/>
    <w:rsid w:val="00D10283"/>
    <w:rsid w:val="00D110EA"/>
    <w:rsid w:val="00D111C4"/>
    <w:rsid w:val="00D11B74"/>
    <w:rsid w:val="00D143A1"/>
    <w:rsid w:val="00D146DB"/>
    <w:rsid w:val="00D15A60"/>
    <w:rsid w:val="00D15DBA"/>
    <w:rsid w:val="00D20A8B"/>
    <w:rsid w:val="00D21544"/>
    <w:rsid w:val="00D227E0"/>
    <w:rsid w:val="00D24328"/>
    <w:rsid w:val="00D245DC"/>
    <w:rsid w:val="00D25834"/>
    <w:rsid w:val="00D26276"/>
    <w:rsid w:val="00D26396"/>
    <w:rsid w:val="00D26E4C"/>
    <w:rsid w:val="00D273CD"/>
    <w:rsid w:val="00D3157F"/>
    <w:rsid w:val="00D31DA8"/>
    <w:rsid w:val="00D32BFE"/>
    <w:rsid w:val="00D32D18"/>
    <w:rsid w:val="00D33320"/>
    <w:rsid w:val="00D335E9"/>
    <w:rsid w:val="00D35215"/>
    <w:rsid w:val="00D377B7"/>
    <w:rsid w:val="00D42399"/>
    <w:rsid w:val="00D436D9"/>
    <w:rsid w:val="00D43913"/>
    <w:rsid w:val="00D444E2"/>
    <w:rsid w:val="00D45B6B"/>
    <w:rsid w:val="00D47EF9"/>
    <w:rsid w:val="00D52353"/>
    <w:rsid w:val="00D544BB"/>
    <w:rsid w:val="00D56090"/>
    <w:rsid w:val="00D56925"/>
    <w:rsid w:val="00D56B81"/>
    <w:rsid w:val="00D60261"/>
    <w:rsid w:val="00D61B98"/>
    <w:rsid w:val="00D6295B"/>
    <w:rsid w:val="00D631CF"/>
    <w:rsid w:val="00D63B51"/>
    <w:rsid w:val="00D63BFA"/>
    <w:rsid w:val="00D645EE"/>
    <w:rsid w:val="00D647BE"/>
    <w:rsid w:val="00D665DB"/>
    <w:rsid w:val="00D66C46"/>
    <w:rsid w:val="00D66E71"/>
    <w:rsid w:val="00D6712C"/>
    <w:rsid w:val="00D67430"/>
    <w:rsid w:val="00D674D8"/>
    <w:rsid w:val="00D677A0"/>
    <w:rsid w:val="00D70F49"/>
    <w:rsid w:val="00D72D6E"/>
    <w:rsid w:val="00D76726"/>
    <w:rsid w:val="00D774A6"/>
    <w:rsid w:val="00D77BCE"/>
    <w:rsid w:val="00D821FB"/>
    <w:rsid w:val="00D8461E"/>
    <w:rsid w:val="00D8493C"/>
    <w:rsid w:val="00D86C75"/>
    <w:rsid w:val="00D909A2"/>
    <w:rsid w:val="00D91A45"/>
    <w:rsid w:val="00D91B95"/>
    <w:rsid w:val="00D926CD"/>
    <w:rsid w:val="00D92DD5"/>
    <w:rsid w:val="00D966E7"/>
    <w:rsid w:val="00D9692B"/>
    <w:rsid w:val="00D975C5"/>
    <w:rsid w:val="00DA24BA"/>
    <w:rsid w:val="00DA59A1"/>
    <w:rsid w:val="00DB067B"/>
    <w:rsid w:val="00DB0DC2"/>
    <w:rsid w:val="00DB1F43"/>
    <w:rsid w:val="00DB31F6"/>
    <w:rsid w:val="00DB3721"/>
    <w:rsid w:val="00DB4063"/>
    <w:rsid w:val="00DB4786"/>
    <w:rsid w:val="00DB6E9E"/>
    <w:rsid w:val="00DB710D"/>
    <w:rsid w:val="00DB7E06"/>
    <w:rsid w:val="00DC00B2"/>
    <w:rsid w:val="00DC06E6"/>
    <w:rsid w:val="00DC0CF8"/>
    <w:rsid w:val="00DC1418"/>
    <w:rsid w:val="00DC16EF"/>
    <w:rsid w:val="00DC21B8"/>
    <w:rsid w:val="00DC25BA"/>
    <w:rsid w:val="00DC264F"/>
    <w:rsid w:val="00DC26AE"/>
    <w:rsid w:val="00DC5435"/>
    <w:rsid w:val="00DC5564"/>
    <w:rsid w:val="00DC55D6"/>
    <w:rsid w:val="00DD0814"/>
    <w:rsid w:val="00DD1FD7"/>
    <w:rsid w:val="00DD2EF8"/>
    <w:rsid w:val="00DD3CA5"/>
    <w:rsid w:val="00DD663F"/>
    <w:rsid w:val="00DD7153"/>
    <w:rsid w:val="00DD7B87"/>
    <w:rsid w:val="00DD7ED7"/>
    <w:rsid w:val="00DE077D"/>
    <w:rsid w:val="00DE0A6F"/>
    <w:rsid w:val="00DE1DB7"/>
    <w:rsid w:val="00DE1EDA"/>
    <w:rsid w:val="00DE3E2B"/>
    <w:rsid w:val="00DE5258"/>
    <w:rsid w:val="00DE73AE"/>
    <w:rsid w:val="00DF0A34"/>
    <w:rsid w:val="00DF197A"/>
    <w:rsid w:val="00DF2811"/>
    <w:rsid w:val="00DF385A"/>
    <w:rsid w:val="00DF5987"/>
    <w:rsid w:val="00E00896"/>
    <w:rsid w:val="00E01099"/>
    <w:rsid w:val="00E028AA"/>
    <w:rsid w:val="00E02A9D"/>
    <w:rsid w:val="00E04D9F"/>
    <w:rsid w:val="00E0536E"/>
    <w:rsid w:val="00E0583E"/>
    <w:rsid w:val="00E1056C"/>
    <w:rsid w:val="00E10ACE"/>
    <w:rsid w:val="00E143D0"/>
    <w:rsid w:val="00E1464E"/>
    <w:rsid w:val="00E14AB6"/>
    <w:rsid w:val="00E16246"/>
    <w:rsid w:val="00E17ADB"/>
    <w:rsid w:val="00E17AEF"/>
    <w:rsid w:val="00E20A6A"/>
    <w:rsid w:val="00E22FA8"/>
    <w:rsid w:val="00E24DEE"/>
    <w:rsid w:val="00E2628C"/>
    <w:rsid w:val="00E263E0"/>
    <w:rsid w:val="00E264F9"/>
    <w:rsid w:val="00E309E7"/>
    <w:rsid w:val="00E3178D"/>
    <w:rsid w:val="00E32709"/>
    <w:rsid w:val="00E33425"/>
    <w:rsid w:val="00E3695B"/>
    <w:rsid w:val="00E36C04"/>
    <w:rsid w:val="00E40EB9"/>
    <w:rsid w:val="00E412AB"/>
    <w:rsid w:val="00E418C7"/>
    <w:rsid w:val="00E42D1B"/>
    <w:rsid w:val="00E42F71"/>
    <w:rsid w:val="00E43660"/>
    <w:rsid w:val="00E43904"/>
    <w:rsid w:val="00E43E08"/>
    <w:rsid w:val="00E453A1"/>
    <w:rsid w:val="00E45A71"/>
    <w:rsid w:val="00E470FA"/>
    <w:rsid w:val="00E50E53"/>
    <w:rsid w:val="00E5294A"/>
    <w:rsid w:val="00E52A60"/>
    <w:rsid w:val="00E53136"/>
    <w:rsid w:val="00E53C4D"/>
    <w:rsid w:val="00E54C0D"/>
    <w:rsid w:val="00E54EDA"/>
    <w:rsid w:val="00E56A93"/>
    <w:rsid w:val="00E57947"/>
    <w:rsid w:val="00E63291"/>
    <w:rsid w:val="00E6575E"/>
    <w:rsid w:val="00E6645D"/>
    <w:rsid w:val="00E66F14"/>
    <w:rsid w:val="00E7061F"/>
    <w:rsid w:val="00E714A9"/>
    <w:rsid w:val="00E72D08"/>
    <w:rsid w:val="00E73F2C"/>
    <w:rsid w:val="00E74A14"/>
    <w:rsid w:val="00E75DAE"/>
    <w:rsid w:val="00E772F8"/>
    <w:rsid w:val="00E81C87"/>
    <w:rsid w:val="00E82490"/>
    <w:rsid w:val="00E8265E"/>
    <w:rsid w:val="00E82847"/>
    <w:rsid w:val="00E850A4"/>
    <w:rsid w:val="00E8692D"/>
    <w:rsid w:val="00E86A5F"/>
    <w:rsid w:val="00E87522"/>
    <w:rsid w:val="00E875B4"/>
    <w:rsid w:val="00E90F63"/>
    <w:rsid w:val="00E91A42"/>
    <w:rsid w:val="00E940C1"/>
    <w:rsid w:val="00E9462F"/>
    <w:rsid w:val="00E9583C"/>
    <w:rsid w:val="00E96EBA"/>
    <w:rsid w:val="00EA1576"/>
    <w:rsid w:val="00EA3B09"/>
    <w:rsid w:val="00EA4CD2"/>
    <w:rsid w:val="00EA5BAE"/>
    <w:rsid w:val="00EA5FD9"/>
    <w:rsid w:val="00EA6926"/>
    <w:rsid w:val="00EA6E5E"/>
    <w:rsid w:val="00EB1668"/>
    <w:rsid w:val="00EB28DF"/>
    <w:rsid w:val="00EB4028"/>
    <w:rsid w:val="00EB4250"/>
    <w:rsid w:val="00EB6FC8"/>
    <w:rsid w:val="00EB7037"/>
    <w:rsid w:val="00EB7C6C"/>
    <w:rsid w:val="00EC0728"/>
    <w:rsid w:val="00EC1E68"/>
    <w:rsid w:val="00EC3D5A"/>
    <w:rsid w:val="00EC41D7"/>
    <w:rsid w:val="00EC5EEB"/>
    <w:rsid w:val="00EC6245"/>
    <w:rsid w:val="00EC7225"/>
    <w:rsid w:val="00ED0074"/>
    <w:rsid w:val="00ED02E9"/>
    <w:rsid w:val="00ED0415"/>
    <w:rsid w:val="00ED053A"/>
    <w:rsid w:val="00ED12CC"/>
    <w:rsid w:val="00ED3507"/>
    <w:rsid w:val="00ED6D58"/>
    <w:rsid w:val="00EE1C53"/>
    <w:rsid w:val="00EE25D2"/>
    <w:rsid w:val="00EE76B8"/>
    <w:rsid w:val="00EF0083"/>
    <w:rsid w:val="00EF01BB"/>
    <w:rsid w:val="00EF04AF"/>
    <w:rsid w:val="00EF0F4F"/>
    <w:rsid w:val="00EF1668"/>
    <w:rsid w:val="00EF1F80"/>
    <w:rsid w:val="00EF2EB7"/>
    <w:rsid w:val="00EF39BA"/>
    <w:rsid w:val="00EF3F56"/>
    <w:rsid w:val="00EF5649"/>
    <w:rsid w:val="00EF5F60"/>
    <w:rsid w:val="00EF68DC"/>
    <w:rsid w:val="00EF6C3F"/>
    <w:rsid w:val="00EF7C7B"/>
    <w:rsid w:val="00EF7F3D"/>
    <w:rsid w:val="00F06FE0"/>
    <w:rsid w:val="00F13106"/>
    <w:rsid w:val="00F15CB4"/>
    <w:rsid w:val="00F16506"/>
    <w:rsid w:val="00F17006"/>
    <w:rsid w:val="00F20DFB"/>
    <w:rsid w:val="00F232D8"/>
    <w:rsid w:val="00F23BA2"/>
    <w:rsid w:val="00F24378"/>
    <w:rsid w:val="00F24DF8"/>
    <w:rsid w:val="00F26F56"/>
    <w:rsid w:val="00F316CD"/>
    <w:rsid w:val="00F31E01"/>
    <w:rsid w:val="00F329B0"/>
    <w:rsid w:val="00F33A20"/>
    <w:rsid w:val="00F35608"/>
    <w:rsid w:val="00F36F12"/>
    <w:rsid w:val="00F379F9"/>
    <w:rsid w:val="00F37BD6"/>
    <w:rsid w:val="00F43268"/>
    <w:rsid w:val="00F445DD"/>
    <w:rsid w:val="00F44D12"/>
    <w:rsid w:val="00F45DB8"/>
    <w:rsid w:val="00F471C8"/>
    <w:rsid w:val="00F509FD"/>
    <w:rsid w:val="00F526AC"/>
    <w:rsid w:val="00F55116"/>
    <w:rsid w:val="00F55EFE"/>
    <w:rsid w:val="00F5606B"/>
    <w:rsid w:val="00F566A7"/>
    <w:rsid w:val="00F56D13"/>
    <w:rsid w:val="00F6000F"/>
    <w:rsid w:val="00F60705"/>
    <w:rsid w:val="00F60A16"/>
    <w:rsid w:val="00F61509"/>
    <w:rsid w:val="00F61563"/>
    <w:rsid w:val="00F615C7"/>
    <w:rsid w:val="00F62CC8"/>
    <w:rsid w:val="00F638D9"/>
    <w:rsid w:val="00F63A73"/>
    <w:rsid w:val="00F67DAE"/>
    <w:rsid w:val="00F7053B"/>
    <w:rsid w:val="00F70554"/>
    <w:rsid w:val="00F70AF4"/>
    <w:rsid w:val="00F70FB1"/>
    <w:rsid w:val="00F71B5D"/>
    <w:rsid w:val="00F72C4F"/>
    <w:rsid w:val="00F739D5"/>
    <w:rsid w:val="00F75B3C"/>
    <w:rsid w:val="00F777B1"/>
    <w:rsid w:val="00F80161"/>
    <w:rsid w:val="00F82B21"/>
    <w:rsid w:val="00F84579"/>
    <w:rsid w:val="00F854A1"/>
    <w:rsid w:val="00F85F56"/>
    <w:rsid w:val="00F866D2"/>
    <w:rsid w:val="00F86D92"/>
    <w:rsid w:val="00F9272C"/>
    <w:rsid w:val="00F92DCF"/>
    <w:rsid w:val="00F9327E"/>
    <w:rsid w:val="00F9391D"/>
    <w:rsid w:val="00F93C54"/>
    <w:rsid w:val="00F952AE"/>
    <w:rsid w:val="00F95CC6"/>
    <w:rsid w:val="00F95FB3"/>
    <w:rsid w:val="00F96012"/>
    <w:rsid w:val="00F967BD"/>
    <w:rsid w:val="00F968CF"/>
    <w:rsid w:val="00FA114E"/>
    <w:rsid w:val="00FA13E9"/>
    <w:rsid w:val="00FA29B4"/>
    <w:rsid w:val="00FA4084"/>
    <w:rsid w:val="00FA5D2D"/>
    <w:rsid w:val="00FA6271"/>
    <w:rsid w:val="00FB00EB"/>
    <w:rsid w:val="00FB12F2"/>
    <w:rsid w:val="00FB19D8"/>
    <w:rsid w:val="00FB4E70"/>
    <w:rsid w:val="00FB6194"/>
    <w:rsid w:val="00FB6B29"/>
    <w:rsid w:val="00FC00D5"/>
    <w:rsid w:val="00FC286D"/>
    <w:rsid w:val="00FC2F12"/>
    <w:rsid w:val="00FC334A"/>
    <w:rsid w:val="00FC5281"/>
    <w:rsid w:val="00FC557D"/>
    <w:rsid w:val="00FC7AE3"/>
    <w:rsid w:val="00FD0880"/>
    <w:rsid w:val="00FD3726"/>
    <w:rsid w:val="00FD3F20"/>
    <w:rsid w:val="00FD6752"/>
    <w:rsid w:val="00FD6953"/>
    <w:rsid w:val="00FD6F83"/>
    <w:rsid w:val="00FE0D81"/>
    <w:rsid w:val="00FE23F5"/>
    <w:rsid w:val="00FE251C"/>
    <w:rsid w:val="00FF0781"/>
    <w:rsid w:val="00FF1AAA"/>
    <w:rsid w:val="00FF2166"/>
    <w:rsid w:val="00FF2E61"/>
    <w:rsid w:val="00FF3D36"/>
    <w:rsid w:val="00FF3D5D"/>
    <w:rsid w:val="00FF53B6"/>
    <w:rsid w:val="00FF566C"/>
    <w:rsid w:val="00FF5B39"/>
    <w:rsid w:val="00FF7159"/>
    <w:rsid w:val="00FF73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65601"/>
    <o:shapelayout v:ext="edit">
      <o:idmap v:ext="edit" data="1"/>
    </o:shapelayout>
  </w:shapeDefaults>
  <w:decimalSymbol w:val="."/>
  <w:listSeparator w:val=","/>
  <w14:docId w14:val="22ECF40C"/>
  <w15:docId w15:val="{409FAF44-CB8B-40C4-9A7A-B3A6C9ECA7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865DF"/>
    <w:pPr>
      <w:widowControl w:val="0"/>
      <w:snapToGrid w:val="0"/>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7C423E"/>
    <w:pPr>
      <w:jc w:val="center"/>
    </w:pPr>
    <w:rPr>
      <w:b/>
      <w:sz w:val="26"/>
      <w:u w:val="single"/>
    </w:rPr>
  </w:style>
  <w:style w:type="character" w:customStyle="1" w:styleId="TitleChar">
    <w:name w:val="Title Char"/>
    <w:basedOn w:val="DefaultParagraphFont"/>
    <w:link w:val="Title"/>
    <w:rsid w:val="007C423E"/>
    <w:rPr>
      <w:rFonts w:ascii="Times New Roman" w:eastAsia="Times New Roman" w:hAnsi="Times New Roman" w:cs="Times New Roman"/>
      <w:b/>
      <w:sz w:val="26"/>
      <w:szCs w:val="20"/>
      <w:u w:val="single"/>
    </w:rPr>
  </w:style>
  <w:style w:type="paragraph" w:styleId="BodyText">
    <w:name w:val="Body Text"/>
    <w:basedOn w:val="Normal"/>
    <w:link w:val="BodyTextChar"/>
    <w:unhideWhenUsed/>
    <w:rsid w:val="007C423E"/>
    <w:rPr>
      <w:b/>
    </w:rPr>
  </w:style>
  <w:style w:type="character" w:customStyle="1" w:styleId="BodyTextChar">
    <w:name w:val="Body Text Char"/>
    <w:basedOn w:val="DefaultParagraphFont"/>
    <w:link w:val="BodyText"/>
    <w:rsid w:val="007C423E"/>
    <w:rPr>
      <w:rFonts w:ascii="Times New Roman" w:eastAsia="Times New Roman" w:hAnsi="Times New Roman" w:cs="Times New Roman"/>
      <w:b/>
      <w:sz w:val="24"/>
      <w:szCs w:val="20"/>
    </w:rPr>
  </w:style>
  <w:style w:type="paragraph" w:styleId="ListParagraph">
    <w:name w:val="List Paragraph"/>
    <w:basedOn w:val="Normal"/>
    <w:uiPriority w:val="34"/>
    <w:qFormat/>
    <w:rsid w:val="007C423E"/>
    <w:pPr>
      <w:ind w:left="720"/>
    </w:pPr>
  </w:style>
  <w:style w:type="paragraph" w:styleId="Header">
    <w:name w:val="header"/>
    <w:basedOn w:val="Normal"/>
    <w:link w:val="HeaderChar"/>
    <w:uiPriority w:val="99"/>
    <w:unhideWhenUsed/>
    <w:rsid w:val="00DA59A1"/>
    <w:pPr>
      <w:tabs>
        <w:tab w:val="center" w:pos="4680"/>
        <w:tab w:val="right" w:pos="9360"/>
      </w:tabs>
    </w:pPr>
  </w:style>
  <w:style w:type="character" w:customStyle="1" w:styleId="HeaderChar">
    <w:name w:val="Header Char"/>
    <w:basedOn w:val="DefaultParagraphFont"/>
    <w:link w:val="Header"/>
    <w:uiPriority w:val="99"/>
    <w:rsid w:val="00DA59A1"/>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DA59A1"/>
    <w:pPr>
      <w:tabs>
        <w:tab w:val="center" w:pos="4680"/>
        <w:tab w:val="right" w:pos="9360"/>
      </w:tabs>
    </w:pPr>
  </w:style>
  <w:style w:type="character" w:customStyle="1" w:styleId="FooterChar">
    <w:name w:val="Footer Char"/>
    <w:basedOn w:val="DefaultParagraphFont"/>
    <w:link w:val="Footer"/>
    <w:uiPriority w:val="99"/>
    <w:rsid w:val="00DA59A1"/>
    <w:rPr>
      <w:rFonts w:ascii="Times New Roman" w:eastAsia="Times New Roman" w:hAnsi="Times New Roman" w:cs="Times New Roman"/>
      <w:sz w:val="24"/>
      <w:szCs w:val="20"/>
    </w:rPr>
  </w:style>
  <w:style w:type="paragraph" w:customStyle="1" w:styleId="Default">
    <w:name w:val="Default"/>
    <w:rsid w:val="003E7BE8"/>
    <w:pPr>
      <w:autoSpaceDE w:val="0"/>
      <w:autoSpaceDN w:val="0"/>
      <w:adjustRightInd w:val="0"/>
      <w:spacing w:after="0" w:line="240" w:lineRule="auto"/>
    </w:pPr>
    <w:rPr>
      <w:rFonts w:ascii="Calibri" w:hAnsi="Calibri" w:cs="Calibri"/>
      <w:color w:val="000000"/>
      <w:sz w:val="24"/>
      <w:szCs w:val="24"/>
    </w:rPr>
  </w:style>
  <w:style w:type="paragraph" w:customStyle="1" w:styleId="TableParagraph">
    <w:name w:val="Table Paragraph"/>
    <w:basedOn w:val="Normal"/>
    <w:uiPriority w:val="1"/>
    <w:qFormat/>
    <w:rsid w:val="00021D2D"/>
    <w:pPr>
      <w:widowControl/>
      <w:autoSpaceDE w:val="0"/>
      <w:autoSpaceDN w:val="0"/>
      <w:adjustRightInd w:val="0"/>
      <w:snapToGrid/>
      <w:spacing w:before="1"/>
      <w:ind w:right="192"/>
      <w:jc w:val="center"/>
    </w:pPr>
    <w:rPr>
      <w:rFonts w:ascii="Calibri" w:eastAsiaTheme="minorHAnsi" w:hAnsi="Calibri" w:cs="Calibri"/>
      <w:szCs w:val="24"/>
    </w:rPr>
  </w:style>
  <w:style w:type="paragraph" w:styleId="BalloonText">
    <w:name w:val="Balloon Text"/>
    <w:basedOn w:val="Normal"/>
    <w:link w:val="BalloonTextChar"/>
    <w:uiPriority w:val="99"/>
    <w:semiHidden/>
    <w:unhideWhenUsed/>
    <w:rsid w:val="00ED0074"/>
    <w:rPr>
      <w:rFonts w:ascii="Tahoma" w:hAnsi="Tahoma" w:cs="Tahoma"/>
      <w:sz w:val="16"/>
      <w:szCs w:val="16"/>
    </w:rPr>
  </w:style>
  <w:style w:type="character" w:customStyle="1" w:styleId="BalloonTextChar">
    <w:name w:val="Balloon Text Char"/>
    <w:basedOn w:val="DefaultParagraphFont"/>
    <w:link w:val="BalloonText"/>
    <w:uiPriority w:val="99"/>
    <w:semiHidden/>
    <w:rsid w:val="00ED0074"/>
    <w:rPr>
      <w:rFonts w:ascii="Tahoma" w:eastAsia="Times New Roman" w:hAnsi="Tahoma" w:cs="Tahoma"/>
      <w:sz w:val="16"/>
      <w:szCs w:val="16"/>
    </w:rPr>
  </w:style>
  <w:style w:type="character" w:styleId="Hyperlink">
    <w:name w:val="Hyperlink"/>
    <w:basedOn w:val="DefaultParagraphFont"/>
    <w:uiPriority w:val="99"/>
    <w:unhideWhenUsed/>
    <w:rsid w:val="00083ED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118815">
      <w:bodyDiv w:val="1"/>
      <w:marLeft w:val="0"/>
      <w:marRight w:val="0"/>
      <w:marTop w:val="0"/>
      <w:marBottom w:val="0"/>
      <w:divBdr>
        <w:top w:val="none" w:sz="0" w:space="0" w:color="auto"/>
        <w:left w:val="none" w:sz="0" w:space="0" w:color="auto"/>
        <w:bottom w:val="none" w:sz="0" w:space="0" w:color="auto"/>
        <w:right w:val="none" w:sz="0" w:space="0" w:color="auto"/>
      </w:divBdr>
    </w:div>
    <w:div w:id="109052822">
      <w:bodyDiv w:val="1"/>
      <w:marLeft w:val="0"/>
      <w:marRight w:val="0"/>
      <w:marTop w:val="0"/>
      <w:marBottom w:val="0"/>
      <w:divBdr>
        <w:top w:val="none" w:sz="0" w:space="0" w:color="auto"/>
        <w:left w:val="none" w:sz="0" w:space="0" w:color="auto"/>
        <w:bottom w:val="none" w:sz="0" w:space="0" w:color="auto"/>
        <w:right w:val="none" w:sz="0" w:space="0" w:color="auto"/>
      </w:divBdr>
    </w:div>
    <w:div w:id="127283522">
      <w:bodyDiv w:val="1"/>
      <w:marLeft w:val="0"/>
      <w:marRight w:val="0"/>
      <w:marTop w:val="0"/>
      <w:marBottom w:val="0"/>
      <w:divBdr>
        <w:top w:val="none" w:sz="0" w:space="0" w:color="auto"/>
        <w:left w:val="none" w:sz="0" w:space="0" w:color="auto"/>
        <w:bottom w:val="none" w:sz="0" w:space="0" w:color="auto"/>
        <w:right w:val="none" w:sz="0" w:space="0" w:color="auto"/>
      </w:divBdr>
    </w:div>
    <w:div w:id="154952454">
      <w:bodyDiv w:val="1"/>
      <w:marLeft w:val="0"/>
      <w:marRight w:val="0"/>
      <w:marTop w:val="0"/>
      <w:marBottom w:val="0"/>
      <w:divBdr>
        <w:top w:val="none" w:sz="0" w:space="0" w:color="auto"/>
        <w:left w:val="none" w:sz="0" w:space="0" w:color="auto"/>
        <w:bottom w:val="none" w:sz="0" w:space="0" w:color="auto"/>
        <w:right w:val="none" w:sz="0" w:space="0" w:color="auto"/>
      </w:divBdr>
    </w:div>
    <w:div w:id="246578691">
      <w:bodyDiv w:val="1"/>
      <w:marLeft w:val="0"/>
      <w:marRight w:val="0"/>
      <w:marTop w:val="0"/>
      <w:marBottom w:val="0"/>
      <w:divBdr>
        <w:top w:val="none" w:sz="0" w:space="0" w:color="auto"/>
        <w:left w:val="none" w:sz="0" w:space="0" w:color="auto"/>
        <w:bottom w:val="none" w:sz="0" w:space="0" w:color="auto"/>
        <w:right w:val="none" w:sz="0" w:space="0" w:color="auto"/>
      </w:divBdr>
    </w:div>
    <w:div w:id="254363285">
      <w:bodyDiv w:val="1"/>
      <w:marLeft w:val="0"/>
      <w:marRight w:val="0"/>
      <w:marTop w:val="0"/>
      <w:marBottom w:val="0"/>
      <w:divBdr>
        <w:top w:val="none" w:sz="0" w:space="0" w:color="auto"/>
        <w:left w:val="none" w:sz="0" w:space="0" w:color="auto"/>
        <w:bottom w:val="none" w:sz="0" w:space="0" w:color="auto"/>
        <w:right w:val="none" w:sz="0" w:space="0" w:color="auto"/>
      </w:divBdr>
    </w:div>
    <w:div w:id="305818177">
      <w:bodyDiv w:val="1"/>
      <w:marLeft w:val="0"/>
      <w:marRight w:val="0"/>
      <w:marTop w:val="0"/>
      <w:marBottom w:val="0"/>
      <w:divBdr>
        <w:top w:val="none" w:sz="0" w:space="0" w:color="auto"/>
        <w:left w:val="none" w:sz="0" w:space="0" w:color="auto"/>
        <w:bottom w:val="none" w:sz="0" w:space="0" w:color="auto"/>
        <w:right w:val="none" w:sz="0" w:space="0" w:color="auto"/>
      </w:divBdr>
    </w:div>
    <w:div w:id="315040380">
      <w:bodyDiv w:val="1"/>
      <w:marLeft w:val="0"/>
      <w:marRight w:val="0"/>
      <w:marTop w:val="0"/>
      <w:marBottom w:val="0"/>
      <w:divBdr>
        <w:top w:val="none" w:sz="0" w:space="0" w:color="auto"/>
        <w:left w:val="none" w:sz="0" w:space="0" w:color="auto"/>
        <w:bottom w:val="none" w:sz="0" w:space="0" w:color="auto"/>
        <w:right w:val="none" w:sz="0" w:space="0" w:color="auto"/>
      </w:divBdr>
    </w:div>
    <w:div w:id="347098122">
      <w:bodyDiv w:val="1"/>
      <w:marLeft w:val="0"/>
      <w:marRight w:val="0"/>
      <w:marTop w:val="0"/>
      <w:marBottom w:val="0"/>
      <w:divBdr>
        <w:top w:val="none" w:sz="0" w:space="0" w:color="auto"/>
        <w:left w:val="none" w:sz="0" w:space="0" w:color="auto"/>
        <w:bottom w:val="none" w:sz="0" w:space="0" w:color="auto"/>
        <w:right w:val="none" w:sz="0" w:space="0" w:color="auto"/>
      </w:divBdr>
    </w:div>
    <w:div w:id="403837789">
      <w:bodyDiv w:val="1"/>
      <w:marLeft w:val="0"/>
      <w:marRight w:val="0"/>
      <w:marTop w:val="0"/>
      <w:marBottom w:val="0"/>
      <w:divBdr>
        <w:top w:val="none" w:sz="0" w:space="0" w:color="auto"/>
        <w:left w:val="none" w:sz="0" w:space="0" w:color="auto"/>
        <w:bottom w:val="none" w:sz="0" w:space="0" w:color="auto"/>
        <w:right w:val="none" w:sz="0" w:space="0" w:color="auto"/>
      </w:divBdr>
    </w:div>
    <w:div w:id="443578289">
      <w:bodyDiv w:val="1"/>
      <w:marLeft w:val="0"/>
      <w:marRight w:val="0"/>
      <w:marTop w:val="0"/>
      <w:marBottom w:val="0"/>
      <w:divBdr>
        <w:top w:val="none" w:sz="0" w:space="0" w:color="auto"/>
        <w:left w:val="none" w:sz="0" w:space="0" w:color="auto"/>
        <w:bottom w:val="none" w:sz="0" w:space="0" w:color="auto"/>
        <w:right w:val="none" w:sz="0" w:space="0" w:color="auto"/>
      </w:divBdr>
    </w:div>
    <w:div w:id="539634537">
      <w:bodyDiv w:val="1"/>
      <w:marLeft w:val="0"/>
      <w:marRight w:val="0"/>
      <w:marTop w:val="0"/>
      <w:marBottom w:val="0"/>
      <w:divBdr>
        <w:top w:val="none" w:sz="0" w:space="0" w:color="auto"/>
        <w:left w:val="none" w:sz="0" w:space="0" w:color="auto"/>
        <w:bottom w:val="none" w:sz="0" w:space="0" w:color="auto"/>
        <w:right w:val="none" w:sz="0" w:space="0" w:color="auto"/>
      </w:divBdr>
    </w:div>
    <w:div w:id="544298729">
      <w:bodyDiv w:val="1"/>
      <w:marLeft w:val="0"/>
      <w:marRight w:val="0"/>
      <w:marTop w:val="0"/>
      <w:marBottom w:val="0"/>
      <w:divBdr>
        <w:top w:val="none" w:sz="0" w:space="0" w:color="auto"/>
        <w:left w:val="none" w:sz="0" w:space="0" w:color="auto"/>
        <w:bottom w:val="none" w:sz="0" w:space="0" w:color="auto"/>
        <w:right w:val="none" w:sz="0" w:space="0" w:color="auto"/>
      </w:divBdr>
    </w:div>
    <w:div w:id="573584534">
      <w:bodyDiv w:val="1"/>
      <w:marLeft w:val="0"/>
      <w:marRight w:val="0"/>
      <w:marTop w:val="0"/>
      <w:marBottom w:val="0"/>
      <w:divBdr>
        <w:top w:val="none" w:sz="0" w:space="0" w:color="auto"/>
        <w:left w:val="none" w:sz="0" w:space="0" w:color="auto"/>
        <w:bottom w:val="none" w:sz="0" w:space="0" w:color="auto"/>
        <w:right w:val="none" w:sz="0" w:space="0" w:color="auto"/>
      </w:divBdr>
    </w:div>
    <w:div w:id="632490938">
      <w:bodyDiv w:val="1"/>
      <w:marLeft w:val="0"/>
      <w:marRight w:val="0"/>
      <w:marTop w:val="0"/>
      <w:marBottom w:val="0"/>
      <w:divBdr>
        <w:top w:val="none" w:sz="0" w:space="0" w:color="auto"/>
        <w:left w:val="none" w:sz="0" w:space="0" w:color="auto"/>
        <w:bottom w:val="none" w:sz="0" w:space="0" w:color="auto"/>
        <w:right w:val="none" w:sz="0" w:space="0" w:color="auto"/>
      </w:divBdr>
    </w:div>
    <w:div w:id="639195559">
      <w:bodyDiv w:val="1"/>
      <w:marLeft w:val="0"/>
      <w:marRight w:val="0"/>
      <w:marTop w:val="0"/>
      <w:marBottom w:val="0"/>
      <w:divBdr>
        <w:top w:val="none" w:sz="0" w:space="0" w:color="auto"/>
        <w:left w:val="none" w:sz="0" w:space="0" w:color="auto"/>
        <w:bottom w:val="none" w:sz="0" w:space="0" w:color="auto"/>
        <w:right w:val="none" w:sz="0" w:space="0" w:color="auto"/>
      </w:divBdr>
    </w:div>
    <w:div w:id="646131260">
      <w:bodyDiv w:val="1"/>
      <w:marLeft w:val="0"/>
      <w:marRight w:val="0"/>
      <w:marTop w:val="0"/>
      <w:marBottom w:val="0"/>
      <w:divBdr>
        <w:top w:val="none" w:sz="0" w:space="0" w:color="auto"/>
        <w:left w:val="none" w:sz="0" w:space="0" w:color="auto"/>
        <w:bottom w:val="none" w:sz="0" w:space="0" w:color="auto"/>
        <w:right w:val="none" w:sz="0" w:space="0" w:color="auto"/>
      </w:divBdr>
    </w:div>
    <w:div w:id="650862794">
      <w:bodyDiv w:val="1"/>
      <w:marLeft w:val="0"/>
      <w:marRight w:val="0"/>
      <w:marTop w:val="0"/>
      <w:marBottom w:val="0"/>
      <w:divBdr>
        <w:top w:val="none" w:sz="0" w:space="0" w:color="auto"/>
        <w:left w:val="none" w:sz="0" w:space="0" w:color="auto"/>
        <w:bottom w:val="none" w:sz="0" w:space="0" w:color="auto"/>
        <w:right w:val="none" w:sz="0" w:space="0" w:color="auto"/>
      </w:divBdr>
    </w:div>
    <w:div w:id="664431831">
      <w:bodyDiv w:val="1"/>
      <w:marLeft w:val="0"/>
      <w:marRight w:val="0"/>
      <w:marTop w:val="0"/>
      <w:marBottom w:val="0"/>
      <w:divBdr>
        <w:top w:val="none" w:sz="0" w:space="0" w:color="auto"/>
        <w:left w:val="none" w:sz="0" w:space="0" w:color="auto"/>
        <w:bottom w:val="none" w:sz="0" w:space="0" w:color="auto"/>
        <w:right w:val="none" w:sz="0" w:space="0" w:color="auto"/>
      </w:divBdr>
    </w:div>
    <w:div w:id="730225936">
      <w:bodyDiv w:val="1"/>
      <w:marLeft w:val="0"/>
      <w:marRight w:val="0"/>
      <w:marTop w:val="0"/>
      <w:marBottom w:val="0"/>
      <w:divBdr>
        <w:top w:val="none" w:sz="0" w:space="0" w:color="auto"/>
        <w:left w:val="none" w:sz="0" w:space="0" w:color="auto"/>
        <w:bottom w:val="none" w:sz="0" w:space="0" w:color="auto"/>
        <w:right w:val="none" w:sz="0" w:space="0" w:color="auto"/>
      </w:divBdr>
    </w:div>
    <w:div w:id="770050881">
      <w:bodyDiv w:val="1"/>
      <w:marLeft w:val="0"/>
      <w:marRight w:val="0"/>
      <w:marTop w:val="0"/>
      <w:marBottom w:val="0"/>
      <w:divBdr>
        <w:top w:val="none" w:sz="0" w:space="0" w:color="auto"/>
        <w:left w:val="none" w:sz="0" w:space="0" w:color="auto"/>
        <w:bottom w:val="none" w:sz="0" w:space="0" w:color="auto"/>
        <w:right w:val="none" w:sz="0" w:space="0" w:color="auto"/>
      </w:divBdr>
    </w:div>
    <w:div w:id="814950725">
      <w:bodyDiv w:val="1"/>
      <w:marLeft w:val="0"/>
      <w:marRight w:val="0"/>
      <w:marTop w:val="0"/>
      <w:marBottom w:val="0"/>
      <w:divBdr>
        <w:top w:val="none" w:sz="0" w:space="0" w:color="auto"/>
        <w:left w:val="none" w:sz="0" w:space="0" w:color="auto"/>
        <w:bottom w:val="none" w:sz="0" w:space="0" w:color="auto"/>
        <w:right w:val="none" w:sz="0" w:space="0" w:color="auto"/>
      </w:divBdr>
    </w:div>
    <w:div w:id="837114375">
      <w:bodyDiv w:val="1"/>
      <w:marLeft w:val="0"/>
      <w:marRight w:val="0"/>
      <w:marTop w:val="0"/>
      <w:marBottom w:val="0"/>
      <w:divBdr>
        <w:top w:val="none" w:sz="0" w:space="0" w:color="auto"/>
        <w:left w:val="none" w:sz="0" w:space="0" w:color="auto"/>
        <w:bottom w:val="none" w:sz="0" w:space="0" w:color="auto"/>
        <w:right w:val="none" w:sz="0" w:space="0" w:color="auto"/>
      </w:divBdr>
    </w:div>
    <w:div w:id="860827096">
      <w:bodyDiv w:val="1"/>
      <w:marLeft w:val="0"/>
      <w:marRight w:val="0"/>
      <w:marTop w:val="0"/>
      <w:marBottom w:val="0"/>
      <w:divBdr>
        <w:top w:val="none" w:sz="0" w:space="0" w:color="auto"/>
        <w:left w:val="none" w:sz="0" w:space="0" w:color="auto"/>
        <w:bottom w:val="none" w:sz="0" w:space="0" w:color="auto"/>
        <w:right w:val="none" w:sz="0" w:space="0" w:color="auto"/>
      </w:divBdr>
    </w:div>
    <w:div w:id="878056792">
      <w:bodyDiv w:val="1"/>
      <w:marLeft w:val="0"/>
      <w:marRight w:val="0"/>
      <w:marTop w:val="0"/>
      <w:marBottom w:val="0"/>
      <w:divBdr>
        <w:top w:val="none" w:sz="0" w:space="0" w:color="auto"/>
        <w:left w:val="none" w:sz="0" w:space="0" w:color="auto"/>
        <w:bottom w:val="none" w:sz="0" w:space="0" w:color="auto"/>
        <w:right w:val="none" w:sz="0" w:space="0" w:color="auto"/>
      </w:divBdr>
    </w:div>
    <w:div w:id="908923279">
      <w:bodyDiv w:val="1"/>
      <w:marLeft w:val="0"/>
      <w:marRight w:val="0"/>
      <w:marTop w:val="0"/>
      <w:marBottom w:val="0"/>
      <w:divBdr>
        <w:top w:val="none" w:sz="0" w:space="0" w:color="auto"/>
        <w:left w:val="none" w:sz="0" w:space="0" w:color="auto"/>
        <w:bottom w:val="none" w:sz="0" w:space="0" w:color="auto"/>
        <w:right w:val="none" w:sz="0" w:space="0" w:color="auto"/>
      </w:divBdr>
    </w:div>
    <w:div w:id="920481764">
      <w:bodyDiv w:val="1"/>
      <w:marLeft w:val="0"/>
      <w:marRight w:val="0"/>
      <w:marTop w:val="0"/>
      <w:marBottom w:val="0"/>
      <w:divBdr>
        <w:top w:val="none" w:sz="0" w:space="0" w:color="auto"/>
        <w:left w:val="none" w:sz="0" w:space="0" w:color="auto"/>
        <w:bottom w:val="none" w:sz="0" w:space="0" w:color="auto"/>
        <w:right w:val="none" w:sz="0" w:space="0" w:color="auto"/>
      </w:divBdr>
    </w:div>
    <w:div w:id="980037255">
      <w:bodyDiv w:val="1"/>
      <w:marLeft w:val="0"/>
      <w:marRight w:val="0"/>
      <w:marTop w:val="0"/>
      <w:marBottom w:val="0"/>
      <w:divBdr>
        <w:top w:val="none" w:sz="0" w:space="0" w:color="auto"/>
        <w:left w:val="none" w:sz="0" w:space="0" w:color="auto"/>
        <w:bottom w:val="none" w:sz="0" w:space="0" w:color="auto"/>
        <w:right w:val="none" w:sz="0" w:space="0" w:color="auto"/>
      </w:divBdr>
    </w:div>
    <w:div w:id="992880088">
      <w:bodyDiv w:val="1"/>
      <w:marLeft w:val="0"/>
      <w:marRight w:val="0"/>
      <w:marTop w:val="0"/>
      <w:marBottom w:val="0"/>
      <w:divBdr>
        <w:top w:val="none" w:sz="0" w:space="0" w:color="auto"/>
        <w:left w:val="none" w:sz="0" w:space="0" w:color="auto"/>
        <w:bottom w:val="none" w:sz="0" w:space="0" w:color="auto"/>
        <w:right w:val="none" w:sz="0" w:space="0" w:color="auto"/>
      </w:divBdr>
    </w:div>
    <w:div w:id="1007903654">
      <w:bodyDiv w:val="1"/>
      <w:marLeft w:val="0"/>
      <w:marRight w:val="0"/>
      <w:marTop w:val="0"/>
      <w:marBottom w:val="0"/>
      <w:divBdr>
        <w:top w:val="none" w:sz="0" w:space="0" w:color="auto"/>
        <w:left w:val="none" w:sz="0" w:space="0" w:color="auto"/>
        <w:bottom w:val="none" w:sz="0" w:space="0" w:color="auto"/>
        <w:right w:val="none" w:sz="0" w:space="0" w:color="auto"/>
      </w:divBdr>
    </w:div>
    <w:div w:id="1010835405">
      <w:bodyDiv w:val="1"/>
      <w:marLeft w:val="0"/>
      <w:marRight w:val="0"/>
      <w:marTop w:val="0"/>
      <w:marBottom w:val="0"/>
      <w:divBdr>
        <w:top w:val="none" w:sz="0" w:space="0" w:color="auto"/>
        <w:left w:val="none" w:sz="0" w:space="0" w:color="auto"/>
        <w:bottom w:val="none" w:sz="0" w:space="0" w:color="auto"/>
        <w:right w:val="none" w:sz="0" w:space="0" w:color="auto"/>
      </w:divBdr>
    </w:div>
    <w:div w:id="1080324391">
      <w:bodyDiv w:val="1"/>
      <w:marLeft w:val="0"/>
      <w:marRight w:val="0"/>
      <w:marTop w:val="0"/>
      <w:marBottom w:val="0"/>
      <w:divBdr>
        <w:top w:val="none" w:sz="0" w:space="0" w:color="auto"/>
        <w:left w:val="none" w:sz="0" w:space="0" w:color="auto"/>
        <w:bottom w:val="none" w:sz="0" w:space="0" w:color="auto"/>
        <w:right w:val="none" w:sz="0" w:space="0" w:color="auto"/>
      </w:divBdr>
    </w:div>
    <w:div w:id="1082021447">
      <w:bodyDiv w:val="1"/>
      <w:marLeft w:val="0"/>
      <w:marRight w:val="0"/>
      <w:marTop w:val="0"/>
      <w:marBottom w:val="0"/>
      <w:divBdr>
        <w:top w:val="none" w:sz="0" w:space="0" w:color="auto"/>
        <w:left w:val="none" w:sz="0" w:space="0" w:color="auto"/>
        <w:bottom w:val="none" w:sz="0" w:space="0" w:color="auto"/>
        <w:right w:val="none" w:sz="0" w:space="0" w:color="auto"/>
      </w:divBdr>
    </w:div>
    <w:div w:id="1143741272">
      <w:bodyDiv w:val="1"/>
      <w:marLeft w:val="0"/>
      <w:marRight w:val="0"/>
      <w:marTop w:val="0"/>
      <w:marBottom w:val="0"/>
      <w:divBdr>
        <w:top w:val="none" w:sz="0" w:space="0" w:color="auto"/>
        <w:left w:val="none" w:sz="0" w:space="0" w:color="auto"/>
        <w:bottom w:val="none" w:sz="0" w:space="0" w:color="auto"/>
        <w:right w:val="none" w:sz="0" w:space="0" w:color="auto"/>
      </w:divBdr>
    </w:div>
    <w:div w:id="1235778120">
      <w:bodyDiv w:val="1"/>
      <w:marLeft w:val="0"/>
      <w:marRight w:val="0"/>
      <w:marTop w:val="0"/>
      <w:marBottom w:val="0"/>
      <w:divBdr>
        <w:top w:val="none" w:sz="0" w:space="0" w:color="auto"/>
        <w:left w:val="none" w:sz="0" w:space="0" w:color="auto"/>
        <w:bottom w:val="none" w:sz="0" w:space="0" w:color="auto"/>
        <w:right w:val="none" w:sz="0" w:space="0" w:color="auto"/>
      </w:divBdr>
    </w:div>
    <w:div w:id="1408648328">
      <w:bodyDiv w:val="1"/>
      <w:marLeft w:val="0"/>
      <w:marRight w:val="0"/>
      <w:marTop w:val="0"/>
      <w:marBottom w:val="0"/>
      <w:divBdr>
        <w:top w:val="none" w:sz="0" w:space="0" w:color="auto"/>
        <w:left w:val="none" w:sz="0" w:space="0" w:color="auto"/>
        <w:bottom w:val="none" w:sz="0" w:space="0" w:color="auto"/>
        <w:right w:val="none" w:sz="0" w:space="0" w:color="auto"/>
      </w:divBdr>
    </w:div>
    <w:div w:id="1449854426">
      <w:bodyDiv w:val="1"/>
      <w:marLeft w:val="0"/>
      <w:marRight w:val="0"/>
      <w:marTop w:val="0"/>
      <w:marBottom w:val="0"/>
      <w:divBdr>
        <w:top w:val="none" w:sz="0" w:space="0" w:color="auto"/>
        <w:left w:val="none" w:sz="0" w:space="0" w:color="auto"/>
        <w:bottom w:val="none" w:sz="0" w:space="0" w:color="auto"/>
        <w:right w:val="none" w:sz="0" w:space="0" w:color="auto"/>
      </w:divBdr>
    </w:div>
    <w:div w:id="1517890865">
      <w:bodyDiv w:val="1"/>
      <w:marLeft w:val="0"/>
      <w:marRight w:val="0"/>
      <w:marTop w:val="0"/>
      <w:marBottom w:val="0"/>
      <w:divBdr>
        <w:top w:val="none" w:sz="0" w:space="0" w:color="auto"/>
        <w:left w:val="none" w:sz="0" w:space="0" w:color="auto"/>
        <w:bottom w:val="none" w:sz="0" w:space="0" w:color="auto"/>
        <w:right w:val="none" w:sz="0" w:space="0" w:color="auto"/>
      </w:divBdr>
    </w:div>
    <w:div w:id="1548487617">
      <w:bodyDiv w:val="1"/>
      <w:marLeft w:val="0"/>
      <w:marRight w:val="0"/>
      <w:marTop w:val="0"/>
      <w:marBottom w:val="0"/>
      <w:divBdr>
        <w:top w:val="none" w:sz="0" w:space="0" w:color="auto"/>
        <w:left w:val="none" w:sz="0" w:space="0" w:color="auto"/>
        <w:bottom w:val="none" w:sz="0" w:space="0" w:color="auto"/>
        <w:right w:val="none" w:sz="0" w:space="0" w:color="auto"/>
      </w:divBdr>
    </w:div>
    <w:div w:id="1559391640">
      <w:bodyDiv w:val="1"/>
      <w:marLeft w:val="0"/>
      <w:marRight w:val="0"/>
      <w:marTop w:val="0"/>
      <w:marBottom w:val="0"/>
      <w:divBdr>
        <w:top w:val="none" w:sz="0" w:space="0" w:color="auto"/>
        <w:left w:val="none" w:sz="0" w:space="0" w:color="auto"/>
        <w:bottom w:val="none" w:sz="0" w:space="0" w:color="auto"/>
        <w:right w:val="none" w:sz="0" w:space="0" w:color="auto"/>
      </w:divBdr>
    </w:div>
    <w:div w:id="1608806527">
      <w:bodyDiv w:val="1"/>
      <w:marLeft w:val="0"/>
      <w:marRight w:val="0"/>
      <w:marTop w:val="0"/>
      <w:marBottom w:val="0"/>
      <w:divBdr>
        <w:top w:val="none" w:sz="0" w:space="0" w:color="auto"/>
        <w:left w:val="none" w:sz="0" w:space="0" w:color="auto"/>
        <w:bottom w:val="none" w:sz="0" w:space="0" w:color="auto"/>
        <w:right w:val="none" w:sz="0" w:space="0" w:color="auto"/>
      </w:divBdr>
    </w:div>
    <w:div w:id="1644694099">
      <w:bodyDiv w:val="1"/>
      <w:marLeft w:val="0"/>
      <w:marRight w:val="0"/>
      <w:marTop w:val="0"/>
      <w:marBottom w:val="0"/>
      <w:divBdr>
        <w:top w:val="none" w:sz="0" w:space="0" w:color="auto"/>
        <w:left w:val="none" w:sz="0" w:space="0" w:color="auto"/>
        <w:bottom w:val="none" w:sz="0" w:space="0" w:color="auto"/>
        <w:right w:val="none" w:sz="0" w:space="0" w:color="auto"/>
      </w:divBdr>
    </w:div>
    <w:div w:id="1697123885">
      <w:bodyDiv w:val="1"/>
      <w:marLeft w:val="0"/>
      <w:marRight w:val="0"/>
      <w:marTop w:val="0"/>
      <w:marBottom w:val="0"/>
      <w:divBdr>
        <w:top w:val="none" w:sz="0" w:space="0" w:color="auto"/>
        <w:left w:val="none" w:sz="0" w:space="0" w:color="auto"/>
        <w:bottom w:val="none" w:sz="0" w:space="0" w:color="auto"/>
        <w:right w:val="none" w:sz="0" w:space="0" w:color="auto"/>
      </w:divBdr>
    </w:div>
    <w:div w:id="1698431955">
      <w:bodyDiv w:val="1"/>
      <w:marLeft w:val="0"/>
      <w:marRight w:val="0"/>
      <w:marTop w:val="0"/>
      <w:marBottom w:val="0"/>
      <w:divBdr>
        <w:top w:val="none" w:sz="0" w:space="0" w:color="auto"/>
        <w:left w:val="none" w:sz="0" w:space="0" w:color="auto"/>
        <w:bottom w:val="none" w:sz="0" w:space="0" w:color="auto"/>
        <w:right w:val="none" w:sz="0" w:space="0" w:color="auto"/>
      </w:divBdr>
    </w:div>
    <w:div w:id="1700619440">
      <w:bodyDiv w:val="1"/>
      <w:marLeft w:val="0"/>
      <w:marRight w:val="0"/>
      <w:marTop w:val="0"/>
      <w:marBottom w:val="0"/>
      <w:divBdr>
        <w:top w:val="none" w:sz="0" w:space="0" w:color="auto"/>
        <w:left w:val="none" w:sz="0" w:space="0" w:color="auto"/>
        <w:bottom w:val="none" w:sz="0" w:space="0" w:color="auto"/>
        <w:right w:val="none" w:sz="0" w:space="0" w:color="auto"/>
      </w:divBdr>
    </w:div>
    <w:div w:id="1749301405">
      <w:bodyDiv w:val="1"/>
      <w:marLeft w:val="0"/>
      <w:marRight w:val="0"/>
      <w:marTop w:val="0"/>
      <w:marBottom w:val="0"/>
      <w:divBdr>
        <w:top w:val="none" w:sz="0" w:space="0" w:color="auto"/>
        <w:left w:val="none" w:sz="0" w:space="0" w:color="auto"/>
        <w:bottom w:val="none" w:sz="0" w:space="0" w:color="auto"/>
        <w:right w:val="none" w:sz="0" w:space="0" w:color="auto"/>
      </w:divBdr>
    </w:div>
    <w:div w:id="1873031711">
      <w:bodyDiv w:val="1"/>
      <w:marLeft w:val="0"/>
      <w:marRight w:val="0"/>
      <w:marTop w:val="0"/>
      <w:marBottom w:val="0"/>
      <w:divBdr>
        <w:top w:val="none" w:sz="0" w:space="0" w:color="auto"/>
        <w:left w:val="none" w:sz="0" w:space="0" w:color="auto"/>
        <w:bottom w:val="none" w:sz="0" w:space="0" w:color="auto"/>
        <w:right w:val="none" w:sz="0" w:space="0" w:color="auto"/>
      </w:divBdr>
    </w:div>
    <w:div w:id="1895388245">
      <w:bodyDiv w:val="1"/>
      <w:marLeft w:val="0"/>
      <w:marRight w:val="0"/>
      <w:marTop w:val="0"/>
      <w:marBottom w:val="0"/>
      <w:divBdr>
        <w:top w:val="none" w:sz="0" w:space="0" w:color="auto"/>
        <w:left w:val="none" w:sz="0" w:space="0" w:color="auto"/>
        <w:bottom w:val="none" w:sz="0" w:space="0" w:color="auto"/>
        <w:right w:val="none" w:sz="0" w:space="0" w:color="auto"/>
      </w:divBdr>
    </w:div>
    <w:div w:id="1985158403">
      <w:bodyDiv w:val="1"/>
      <w:marLeft w:val="0"/>
      <w:marRight w:val="0"/>
      <w:marTop w:val="0"/>
      <w:marBottom w:val="0"/>
      <w:divBdr>
        <w:top w:val="none" w:sz="0" w:space="0" w:color="auto"/>
        <w:left w:val="none" w:sz="0" w:space="0" w:color="auto"/>
        <w:bottom w:val="none" w:sz="0" w:space="0" w:color="auto"/>
        <w:right w:val="none" w:sz="0" w:space="0" w:color="auto"/>
      </w:divBdr>
    </w:div>
    <w:div w:id="1988506423">
      <w:bodyDiv w:val="1"/>
      <w:marLeft w:val="0"/>
      <w:marRight w:val="0"/>
      <w:marTop w:val="0"/>
      <w:marBottom w:val="0"/>
      <w:divBdr>
        <w:top w:val="none" w:sz="0" w:space="0" w:color="auto"/>
        <w:left w:val="none" w:sz="0" w:space="0" w:color="auto"/>
        <w:bottom w:val="none" w:sz="0" w:space="0" w:color="auto"/>
        <w:right w:val="none" w:sz="0" w:space="0" w:color="auto"/>
      </w:divBdr>
    </w:div>
    <w:div w:id="1991401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6D78CB-AE48-4277-99F7-53F9AB1AC6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2024</Words>
  <Characters>11542</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13539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 Van Dam</dc:creator>
  <cp:lastModifiedBy>David Van Dam</cp:lastModifiedBy>
  <cp:revision>2</cp:revision>
  <cp:lastPrinted>2023-12-07T15:52:00Z</cp:lastPrinted>
  <dcterms:created xsi:type="dcterms:W3CDTF">2023-12-12T18:48:00Z</dcterms:created>
  <dcterms:modified xsi:type="dcterms:W3CDTF">2023-12-12T18:48:00Z</dcterms:modified>
</cp:coreProperties>
</file>